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E9" w:rsidRPr="007C692F" w:rsidRDefault="00D427CC" w:rsidP="00D427C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Договор</w:t>
      </w:r>
      <w:r w:rsidR="006E2BE8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№</w:t>
      </w:r>
      <w:r w:rsidR="00EA02F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F00A7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</w:t>
      </w:r>
      <w:r w:rsidR="00B027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02E1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ВО</w:t>
      </w:r>
    </w:p>
    <w:p w:rsidR="00DC55E9" w:rsidRPr="007C692F" w:rsidRDefault="003372A0" w:rsidP="00D427C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водоотведения</w:t>
      </w:r>
    </w:p>
    <w:p w:rsidR="00DC55E9" w:rsidRPr="007C692F" w:rsidRDefault="00DC55E9" w:rsidP="00096FD9">
      <w:pPr>
        <w:spacing w:after="0" w:line="23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гп. Игрим</w:t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             </w:t>
      </w:r>
      <w:r w:rsidR="00E2005B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</w:t>
      </w:r>
      <w:r w:rsidR="002939E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«</w:t>
      </w:r>
      <w:r w:rsidR="002A55D3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</w:t>
      </w:r>
      <w:r w:rsidR="002939E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</w:t>
      </w:r>
      <w:r w:rsidR="002A55D3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  ________</w:t>
      </w:r>
      <w:r w:rsidR="00F00A7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 20____</w:t>
      </w:r>
      <w:r w:rsidR="00CC465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г.</w:t>
      </w:r>
    </w:p>
    <w:p w:rsidR="00DC55E9" w:rsidRPr="007C692F" w:rsidRDefault="00DC55E9" w:rsidP="00096FD9">
      <w:pPr>
        <w:spacing w:after="0" w:line="23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417A0" w:rsidRPr="00067275" w:rsidRDefault="003372A0" w:rsidP="004417A0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C692F">
        <w:rPr>
          <w:rFonts w:ascii="Times New Roman" w:hAnsi="Times New Roman" w:cs="Times New Roman"/>
          <w:sz w:val="21"/>
          <w:szCs w:val="21"/>
        </w:rPr>
        <w:tab/>
      </w:r>
      <w:r w:rsidR="00905A24">
        <w:rPr>
          <w:rFonts w:ascii="Times New Roman" w:hAnsi="Times New Roman" w:cs="Times New Roman"/>
          <w:sz w:val="21"/>
          <w:szCs w:val="21"/>
        </w:rPr>
        <w:t xml:space="preserve"> </w:t>
      </w:r>
      <w:r w:rsidR="008C5170" w:rsidRPr="00827AE3">
        <w:rPr>
          <w:rFonts w:ascii="Times New Roman" w:hAnsi="Times New Roman" w:cs="Times New Roman"/>
          <w:sz w:val="21"/>
          <w:szCs w:val="21"/>
        </w:rPr>
        <w:t xml:space="preserve">  </w:t>
      </w:r>
      <w:r w:rsidR="00202E19">
        <w:rPr>
          <w:rFonts w:ascii="Times New Roman" w:hAnsi="Times New Roman" w:cs="Times New Roman"/>
          <w:sz w:val="21"/>
          <w:szCs w:val="21"/>
        </w:rPr>
        <w:t>Муниципальное унитарное предприятие «Единый Водоканал» муниципального образования Березовский район</w:t>
      </w:r>
      <w:r w:rsidR="00905A24" w:rsidRPr="00B80DE2">
        <w:rPr>
          <w:rFonts w:ascii="Times New Roman" w:hAnsi="Times New Roman" w:cs="Times New Roman"/>
          <w:color w:val="22272F"/>
        </w:rPr>
        <w:t xml:space="preserve">, </w:t>
      </w:r>
      <w:r w:rsidR="00905A24" w:rsidRPr="00B80DE2">
        <w:rPr>
          <w:rFonts w:ascii="Times New Roman" w:hAnsi="Times New Roman" w:cs="Times New Roman"/>
        </w:rPr>
        <w:t>именуемое в дальнейшем «Исполнитель»,  в лице генерального директора</w:t>
      </w:r>
      <w:r w:rsidR="00202E19">
        <w:rPr>
          <w:rFonts w:ascii="Times New Roman" w:hAnsi="Times New Roman" w:cs="Times New Roman"/>
        </w:rPr>
        <w:t xml:space="preserve"> Змановского Дмитрия Федоровича, действующего</w:t>
      </w:r>
      <w:r w:rsidR="00905A24" w:rsidRPr="00B80DE2">
        <w:rPr>
          <w:rFonts w:ascii="Times New Roman" w:hAnsi="Times New Roman" w:cs="Times New Roman"/>
        </w:rPr>
        <w:t xml:space="preserve"> на основании Устава, с одной стороны  </w:t>
      </w:r>
      <w:r w:rsidR="00905A24" w:rsidRPr="00B80DE2">
        <w:rPr>
          <w:rFonts w:ascii="Times New Roman" w:eastAsia="Times New Roman" w:hAnsi="Times New Roman" w:cs="Times New Roman"/>
          <w:lang w:eastAsia="ru-RU"/>
        </w:rPr>
        <w:t>и</w:t>
      </w:r>
      <w:r w:rsidR="0006727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027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0A7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</w:t>
      </w:r>
      <w:r w:rsidR="0006727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67275" w:rsidRPr="002F0A13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="00067275" w:rsidRPr="00067275">
        <w:rPr>
          <w:rFonts w:ascii="Times New Roman" w:eastAsia="Times New Roman" w:hAnsi="Times New Roman" w:cs="Times New Roman"/>
          <w:lang w:eastAsia="ru-RU"/>
        </w:rPr>
        <w:t>Абонент</w:t>
      </w:r>
      <w:r w:rsidR="00067275">
        <w:rPr>
          <w:rFonts w:ascii="Times New Roman" w:eastAsia="Times New Roman" w:hAnsi="Times New Roman" w:cs="Times New Roman"/>
          <w:lang w:eastAsia="ru-RU"/>
        </w:rPr>
        <w:t>,   в ли</w:t>
      </w:r>
      <w:r w:rsidR="00067275" w:rsidRPr="002F0A13">
        <w:rPr>
          <w:rFonts w:ascii="Times New Roman" w:eastAsia="Times New Roman" w:hAnsi="Times New Roman" w:cs="Times New Roman"/>
          <w:lang w:eastAsia="ru-RU"/>
        </w:rPr>
        <w:t>це</w:t>
      </w:r>
      <w:r w:rsidR="00A46F2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</w:t>
      </w:r>
      <w:r w:rsidR="00B0279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F00A7D">
        <w:rPr>
          <w:rFonts w:ascii="Times New Roman" w:eastAsia="Times New Roman" w:hAnsi="Times New Roman" w:cs="Times New Roman"/>
          <w:lang w:eastAsia="ru-RU"/>
        </w:rPr>
        <w:t xml:space="preserve"> ________________________________________</w:t>
      </w:r>
      <w:r w:rsidR="00B02792">
        <w:rPr>
          <w:rFonts w:ascii="Times New Roman" w:eastAsia="Times New Roman" w:hAnsi="Times New Roman" w:cs="Times New Roman"/>
          <w:lang w:eastAsia="ru-RU"/>
        </w:rPr>
        <w:t>я</w:t>
      </w:r>
      <w:r w:rsidR="00905A24" w:rsidRPr="00B80DE2">
        <w:rPr>
          <w:rFonts w:ascii="Times New Roman" w:hAnsi="Times New Roman" w:cs="Times New Roman"/>
        </w:rPr>
        <w:t>, с другой стороны, совместно именуемые Стороны</w:t>
      </w:r>
      <w:r w:rsidR="00905A24" w:rsidRPr="00B80DE2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(далее «Договор») </w:t>
      </w:r>
      <w:r w:rsidR="00905A24">
        <w:rPr>
          <w:rFonts w:ascii="Times New Roman" w:hAnsi="Times New Roman" w:cs="Times New Roman"/>
          <w:sz w:val="21"/>
          <w:szCs w:val="21"/>
        </w:rPr>
        <w:t xml:space="preserve"> </w:t>
      </w:r>
      <w:r w:rsidR="008C5170" w:rsidRPr="00827AE3">
        <w:rPr>
          <w:rFonts w:ascii="Times New Roman" w:hAnsi="Times New Roman" w:cs="Times New Roman"/>
          <w:sz w:val="21"/>
          <w:szCs w:val="21"/>
        </w:rPr>
        <w:t xml:space="preserve"> </w:t>
      </w:r>
      <w:r w:rsidR="0019484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предоставление </w:t>
      </w:r>
      <w:r w:rsidR="00D427CC" w:rsidRPr="007C692F">
        <w:rPr>
          <w:rFonts w:ascii="Times New Roman" w:hAnsi="Times New Roman" w:cs="Times New Roman"/>
          <w:sz w:val="21"/>
          <w:szCs w:val="21"/>
        </w:rPr>
        <w:t xml:space="preserve">услуг по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водоотведению</w:t>
      </w:r>
      <w:r w:rsidR="004417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9484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</w:t>
      </w:r>
      <w:r w:rsidR="00B02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00A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здания по ул.______________________д. _______</w:t>
      </w:r>
      <w:r w:rsidR="00A46F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05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="00071CA3">
        <w:rPr>
          <w:rFonts w:ascii="Times New Roman" w:eastAsia="Times New Roman" w:hAnsi="Times New Roman" w:cs="Times New Roman"/>
          <w:lang w:eastAsia="ru-RU"/>
        </w:rPr>
        <w:t>пгт.Игрим</w:t>
      </w:r>
      <w:r w:rsidR="0019484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, Березовского района, ХМАО-Югры (далее – объект), на следующих условиях:</w:t>
      </w:r>
    </w:p>
    <w:p w:rsidR="002D3676" w:rsidRPr="007C692F" w:rsidRDefault="002D3676" w:rsidP="00CA2DB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1.Предмет </w:t>
      </w:r>
      <w:r w:rsidR="00D427CC"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а.</w:t>
      </w:r>
    </w:p>
    <w:p w:rsidR="00D427CC" w:rsidRPr="007C692F" w:rsidRDefault="002D3676" w:rsidP="00D427CC">
      <w:pPr>
        <w:pStyle w:val="HTML"/>
        <w:rPr>
          <w:b/>
          <w:bCs/>
          <w:color w:val="000000"/>
          <w:sz w:val="21"/>
          <w:szCs w:val="21"/>
        </w:rPr>
      </w:pPr>
      <w:r w:rsidRPr="007C692F">
        <w:rPr>
          <w:rFonts w:ascii="Times New Roman" w:eastAsia="Calibri" w:hAnsi="Times New Roman" w:cs="Times New Roman"/>
          <w:sz w:val="21"/>
          <w:szCs w:val="21"/>
        </w:rPr>
        <w:t xml:space="preserve">1.1. По настоящему </w:t>
      </w:r>
      <w:r w:rsidR="00D427CC" w:rsidRPr="007C692F">
        <w:rPr>
          <w:rFonts w:ascii="Times New Roman" w:eastAsia="Calibri" w:hAnsi="Times New Roman" w:cs="Times New Roman"/>
          <w:sz w:val="21"/>
          <w:szCs w:val="21"/>
        </w:rPr>
        <w:t>Договор</w:t>
      </w:r>
      <w:r w:rsidRPr="007C692F">
        <w:rPr>
          <w:rFonts w:ascii="Times New Roman" w:eastAsia="Calibri" w:hAnsi="Times New Roman" w:cs="Times New Roman"/>
          <w:sz w:val="21"/>
          <w:szCs w:val="21"/>
        </w:rPr>
        <w:t xml:space="preserve">у </w:t>
      </w:r>
      <w:r w:rsidR="003372A0" w:rsidRPr="007C692F">
        <w:rPr>
          <w:rFonts w:ascii="Times New Roman" w:eastAsia="Calibri" w:hAnsi="Times New Roman" w:cs="Times New Roman"/>
          <w:sz w:val="21"/>
          <w:szCs w:val="21"/>
        </w:rPr>
        <w:t>Исполнитель</w:t>
      </w:r>
      <w:r w:rsidRPr="007C692F">
        <w:rPr>
          <w:rFonts w:ascii="Times New Roman" w:eastAsia="Calibri" w:hAnsi="Times New Roman" w:cs="Times New Roman"/>
          <w:sz w:val="21"/>
          <w:szCs w:val="21"/>
        </w:rPr>
        <w:t xml:space="preserve"> обязуется осуществлять прием сточных вод (водоотведение) Абонента от канализационного выпуска в централизованную систему водоотведения и обеспечивать транспортировку, очистку и сброс в водный объек</w:t>
      </w:r>
      <w:r w:rsidR="00257E71" w:rsidRPr="007C692F">
        <w:rPr>
          <w:rFonts w:ascii="Times New Roman" w:eastAsia="Calibri" w:hAnsi="Times New Roman" w:cs="Times New Roman"/>
          <w:sz w:val="21"/>
          <w:szCs w:val="21"/>
        </w:rPr>
        <w:t xml:space="preserve">т (далее «коммунальные услуги»), а Абонент обязуется </w:t>
      </w:r>
      <w:r w:rsidR="00D427CC" w:rsidRPr="007C692F">
        <w:rPr>
          <w:rFonts w:ascii="Times New Roman" w:eastAsia="Calibri" w:hAnsi="Times New Roman" w:cs="Times New Roman"/>
          <w:sz w:val="21"/>
          <w:szCs w:val="21"/>
        </w:rPr>
        <w:t xml:space="preserve">производить </w:t>
      </w:r>
      <w:r w:rsidR="00D427CC" w:rsidRPr="007C692F">
        <w:rPr>
          <w:rFonts w:ascii="Times New Roman" w:hAnsi="Times New Roman" w:cs="Times New Roman"/>
          <w:bCs/>
          <w:color w:val="000000"/>
          <w:sz w:val="21"/>
          <w:szCs w:val="21"/>
        </w:rPr>
        <w:t>оплату водоотведения  в   сроки, порядке и размере, которые определены в настоящем договоре.</w:t>
      </w:r>
    </w:p>
    <w:p w:rsidR="002D3676" w:rsidRPr="007C692F" w:rsidRDefault="002D3676" w:rsidP="00D427CC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692F">
        <w:rPr>
          <w:rFonts w:ascii="Times New Roman" w:eastAsia="Calibri" w:hAnsi="Times New Roman" w:cs="Times New Roman"/>
          <w:sz w:val="21"/>
          <w:szCs w:val="21"/>
        </w:rPr>
        <w:t xml:space="preserve">Расчеты на планируемое количество потребляемых коммунальных услуг являются неотъемлемой частью настоящего </w:t>
      </w:r>
      <w:r w:rsidR="00D427CC" w:rsidRPr="007C692F">
        <w:rPr>
          <w:rFonts w:ascii="Times New Roman" w:eastAsia="Calibri" w:hAnsi="Times New Roman" w:cs="Times New Roman"/>
          <w:sz w:val="21"/>
          <w:szCs w:val="21"/>
        </w:rPr>
        <w:t>Договор</w:t>
      </w:r>
      <w:r w:rsidRPr="007C692F">
        <w:rPr>
          <w:rFonts w:ascii="Times New Roman" w:eastAsia="Calibri" w:hAnsi="Times New Roman" w:cs="Times New Roman"/>
          <w:sz w:val="21"/>
          <w:szCs w:val="21"/>
        </w:rPr>
        <w:t>а.</w:t>
      </w:r>
      <w:r w:rsidR="00F10CC7">
        <w:rPr>
          <w:rFonts w:ascii="Times New Roman" w:eastAsia="Calibri" w:hAnsi="Times New Roman" w:cs="Times New Roman"/>
          <w:sz w:val="21"/>
          <w:szCs w:val="21"/>
        </w:rPr>
        <w:t xml:space="preserve"> ( Приложение № 1) </w:t>
      </w:r>
    </w:p>
    <w:p w:rsidR="004417A0" w:rsidRPr="007C692F" w:rsidRDefault="002D3676" w:rsidP="00096FD9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692F">
        <w:rPr>
          <w:rFonts w:ascii="Times New Roman" w:eastAsia="Calibri" w:hAnsi="Times New Roman" w:cs="Times New Roman"/>
          <w:sz w:val="21"/>
          <w:szCs w:val="21"/>
        </w:rPr>
        <w:t>1.</w:t>
      </w:r>
      <w:r w:rsidR="00F10CC7">
        <w:rPr>
          <w:rFonts w:ascii="Times New Roman" w:eastAsia="Calibri" w:hAnsi="Times New Roman" w:cs="Times New Roman"/>
          <w:sz w:val="21"/>
          <w:szCs w:val="21"/>
        </w:rPr>
        <w:t>2</w:t>
      </w:r>
      <w:r w:rsidRPr="007C692F">
        <w:rPr>
          <w:rFonts w:ascii="Times New Roman" w:eastAsia="Calibri" w:hAnsi="Times New Roman" w:cs="Times New Roman"/>
          <w:sz w:val="21"/>
          <w:szCs w:val="21"/>
        </w:rPr>
        <w:t xml:space="preserve">. Границы ответственности за </w:t>
      </w:r>
      <w:r w:rsidR="00D427CC" w:rsidRPr="007C692F">
        <w:rPr>
          <w:rFonts w:ascii="Times New Roman" w:eastAsia="Calibri" w:hAnsi="Times New Roman" w:cs="Times New Roman"/>
          <w:sz w:val="21"/>
          <w:szCs w:val="21"/>
        </w:rPr>
        <w:t xml:space="preserve">состояние и обслуживание систем </w:t>
      </w:r>
      <w:r w:rsidRPr="007C692F">
        <w:rPr>
          <w:rFonts w:ascii="Times New Roman" w:eastAsia="Calibri" w:hAnsi="Times New Roman" w:cs="Times New Roman"/>
          <w:sz w:val="21"/>
          <w:szCs w:val="21"/>
        </w:rPr>
        <w:t>водоотведения устанавливаются</w:t>
      </w:r>
      <w:r w:rsidR="006006D2" w:rsidRPr="007C692F">
        <w:rPr>
          <w:rFonts w:ascii="Times New Roman" w:eastAsia="Calibri" w:hAnsi="Times New Roman" w:cs="Times New Roman"/>
          <w:sz w:val="21"/>
          <w:szCs w:val="21"/>
        </w:rPr>
        <w:t xml:space="preserve"> нормами законодательства РФ или</w:t>
      </w:r>
      <w:r w:rsidRPr="007C692F">
        <w:rPr>
          <w:rFonts w:ascii="Times New Roman" w:eastAsia="Calibri" w:hAnsi="Times New Roman" w:cs="Times New Roman"/>
          <w:sz w:val="21"/>
          <w:szCs w:val="21"/>
        </w:rPr>
        <w:t xml:space="preserve"> актом разграничения балансовой принадлежности сетей (эксплуатационной ответств</w:t>
      </w:r>
      <w:r w:rsidR="006006D2" w:rsidRPr="007C692F">
        <w:rPr>
          <w:rFonts w:ascii="Times New Roman" w:eastAsia="Calibri" w:hAnsi="Times New Roman" w:cs="Times New Roman"/>
          <w:sz w:val="21"/>
          <w:szCs w:val="21"/>
        </w:rPr>
        <w:t>енности сторон) при его наличии.</w:t>
      </w: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2.Права и обязанности Абонента.</w:t>
      </w:r>
    </w:p>
    <w:p w:rsidR="002D3676" w:rsidRPr="007C692F" w:rsidRDefault="002D3676" w:rsidP="00D427CC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2.1.Абонент имеет право:</w:t>
      </w:r>
    </w:p>
    <w:p w:rsidR="002D3676" w:rsidRPr="007C692F" w:rsidRDefault="002D3676" w:rsidP="00D427CC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2.1.1. Получать от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информацию о качестве предоставляемых коммунальных услуг, об изменении установленных тарифов.</w:t>
      </w:r>
    </w:p>
    <w:p w:rsidR="00D427CC" w:rsidRPr="007C692F" w:rsidRDefault="002D3676" w:rsidP="00D427CC">
      <w:pPr>
        <w:pStyle w:val="HTML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 xml:space="preserve">2.1.1.1. 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>Получать от Исполнителя информацию о</w:t>
      </w:r>
      <w:r w:rsidR="00E73D64" w:rsidRPr="007C692F">
        <w:rPr>
          <w:rFonts w:ascii="Times New Roman" w:hAnsi="Times New Roman" w:cs="Times New Roman"/>
          <w:bCs/>
          <w:sz w:val="21"/>
          <w:szCs w:val="21"/>
        </w:rPr>
        <w:t xml:space="preserve"> результатах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 xml:space="preserve"> к</w:t>
      </w:r>
      <w:r w:rsidR="00E73D64" w:rsidRPr="007C692F">
        <w:rPr>
          <w:rFonts w:ascii="Times New Roman" w:hAnsi="Times New Roman" w:cs="Times New Roman"/>
          <w:bCs/>
          <w:sz w:val="21"/>
          <w:szCs w:val="21"/>
        </w:rPr>
        <w:t>онтроля состава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 xml:space="preserve"> и  свойств сточных вод, осуществляемого организацией водопровод</w:t>
      </w:r>
      <w:r w:rsidR="00E73D64" w:rsidRPr="007C692F">
        <w:rPr>
          <w:rFonts w:ascii="Times New Roman" w:hAnsi="Times New Roman" w:cs="Times New Roman"/>
          <w:bCs/>
          <w:sz w:val="21"/>
          <w:szCs w:val="21"/>
        </w:rPr>
        <w:t xml:space="preserve">но-канализационного хозяйства, 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 xml:space="preserve"> в соответствии с </w:t>
      </w:r>
      <w:hyperlink r:id="rId8" w:anchor="block_1000" w:history="1">
        <w:r w:rsidR="00D427CC" w:rsidRPr="007C692F">
          <w:rPr>
            <w:rFonts w:ascii="Times New Roman" w:hAnsi="Times New Roman" w:cs="Times New Roman"/>
            <w:bCs/>
            <w:sz w:val="21"/>
            <w:szCs w:val="21"/>
          </w:rPr>
          <w:t>Правилами</w:t>
        </w:r>
      </w:hyperlink>
      <w:r w:rsidR="00D427CC" w:rsidRPr="007C692F">
        <w:rPr>
          <w:rFonts w:ascii="Times New Roman" w:hAnsi="Times New Roman" w:cs="Times New Roman"/>
          <w:bCs/>
          <w:sz w:val="21"/>
          <w:szCs w:val="21"/>
        </w:rPr>
        <w:t xml:space="preserve"> осуществления контроля состава и свойств сточных вод, утвержденными </w:t>
      </w:r>
      <w:hyperlink r:id="rId9" w:history="1">
        <w:r w:rsidR="00D427CC" w:rsidRPr="007C692F">
          <w:rPr>
            <w:rFonts w:ascii="Times New Roman" w:hAnsi="Times New Roman" w:cs="Times New Roman"/>
            <w:bCs/>
            <w:sz w:val="21"/>
            <w:szCs w:val="21"/>
          </w:rPr>
          <w:t>постановлением</w:t>
        </w:r>
      </w:hyperlink>
      <w:r w:rsidR="00D427CC" w:rsidRPr="007C692F">
        <w:rPr>
          <w:rFonts w:ascii="Times New Roman" w:hAnsi="Times New Roman" w:cs="Times New Roman"/>
          <w:bCs/>
          <w:sz w:val="21"/>
          <w:szCs w:val="21"/>
        </w:rPr>
        <w:t xml:space="preserve"> Правительства Российской Федерации   от </w:t>
      </w:r>
      <w:r w:rsidR="00E73D64" w:rsidRPr="007C692F">
        <w:rPr>
          <w:rFonts w:ascii="Times New Roman" w:hAnsi="Times New Roman" w:cs="Times New Roman"/>
          <w:bCs/>
          <w:sz w:val="21"/>
          <w:szCs w:val="21"/>
        </w:rPr>
        <w:t>21 июня 2013 г. N 525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="00E73D64" w:rsidRPr="007C692F">
        <w:rPr>
          <w:rFonts w:ascii="Times New Roman" w:hAnsi="Times New Roman" w:cs="Times New Roman"/>
          <w:bCs/>
          <w:sz w:val="21"/>
          <w:szCs w:val="21"/>
        </w:rPr>
        <w:t>Об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 xml:space="preserve"> утверждени</w:t>
      </w:r>
      <w:r w:rsidR="00E73D64" w:rsidRPr="007C692F">
        <w:rPr>
          <w:rFonts w:ascii="Times New Roman" w:hAnsi="Times New Roman" w:cs="Times New Roman"/>
          <w:bCs/>
          <w:sz w:val="21"/>
          <w:szCs w:val="21"/>
        </w:rPr>
        <w:t xml:space="preserve">и Правил осуществления 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>контроля</w:t>
      </w:r>
      <w:r w:rsidR="00E73D64" w:rsidRPr="007C692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427CC" w:rsidRPr="007C692F">
        <w:rPr>
          <w:rFonts w:ascii="Times New Roman" w:hAnsi="Times New Roman" w:cs="Times New Roman"/>
          <w:bCs/>
          <w:sz w:val="21"/>
          <w:szCs w:val="21"/>
        </w:rPr>
        <w:t>состава и свойств сточных вод» (далее - Правила  осуществления   контроля состава и свойств сточных вод);</w:t>
      </w:r>
    </w:p>
    <w:p w:rsidR="002D3676" w:rsidRPr="007C692F" w:rsidRDefault="002D3676" w:rsidP="00D427CC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2.1.2. Требовать возмещения причиненного реального ущерба в случаях допущенных незаконных перерывов в предоставлении коммунальных услуг по вине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основании двухстороннего акта, подтверждающего нанесение ущерба.</w:t>
      </w:r>
    </w:p>
    <w:p w:rsidR="002D3676" w:rsidRPr="007C692F" w:rsidRDefault="002D3676" w:rsidP="00D427CC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Абонент обязуется:</w:t>
      </w:r>
    </w:p>
    <w:p w:rsidR="002D3676" w:rsidRPr="007C692F" w:rsidRDefault="002D3676" w:rsidP="00D427C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2.2.1.</w:t>
      </w:r>
      <w:r w:rsidR="00FD7C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Производить оплату за предоставленные коммунальные услуги, в соответствии с разделом 4 настоящего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а.</w:t>
      </w:r>
    </w:p>
    <w:p w:rsidR="002D3676" w:rsidRPr="007C692F" w:rsidRDefault="00FD7C6F" w:rsidP="00D427C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2.2.2. 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Обеспечивать наличие отвечающих установленным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техническим требованиям приборов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коммунальных услуг и другого необходимого эксплуатационного оборудования, связанного с потреблением коммунальных услуг.</w:t>
      </w:r>
    </w:p>
    <w:p w:rsidR="00D427CC" w:rsidRPr="007C692F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2.2.3.</w:t>
      </w:r>
      <w:r w:rsidR="00FD7C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необходимости изменения количества коммунальных услуг, не позд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нее, чем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30 дней до начала расчетного периода предоставить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документы для внесения соответствующих изменений в настоящий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При 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уменьшении количества коммунальных услуг и в случае несвоевременного уведомления об этом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Абонент не вправе требовать производства перерасчета за коммунальные  услуги и обязан оплатить количество предъявленных коммунальных услуг. </w:t>
      </w:r>
    </w:p>
    <w:p w:rsidR="002D3676" w:rsidRPr="007C692F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2.2.4. Ежегодно, к началу </w:t>
      </w:r>
      <w:r w:rsidR="00596C55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зимнего (отопительного)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сезона, выполнять мероприятия по подготовке систем потребления коммунальных услуг к работе в </w:t>
      </w:r>
      <w:r w:rsidR="00596C55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зимний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 с оформлением соответствующего акта готовности с участием представител</w:t>
      </w:r>
      <w:r w:rsidR="00FD7C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="00FD7C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2.2.5. При наличии приборов учета, ежемесячно, не позднее 25 числа текущего месяца, производить снятие показаний приборов и предоставлять</w:t>
      </w:r>
      <w:r w:rsidR="000410E2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их </w:t>
      </w:r>
      <w:r w:rsidR="00C2433D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электронной почте на следующий</w:t>
      </w:r>
      <w:r w:rsidR="000410E2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410E2" w:rsidRPr="00F00A7D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адрес:</w:t>
      </w:r>
      <w:r w:rsidR="00202E19" w:rsidRPr="00F00A7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igrimvk</w:t>
      </w:r>
      <w:r w:rsidR="00202E19" w:rsidRPr="00F00A7D">
        <w:rPr>
          <w:rFonts w:ascii="Times New Roman" w:eastAsia="Times New Roman" w:hAnsi="Times New Roman" w:cs="Times New Roman"/>
          <w:sz w:val="21"/>
          <w:szCs w:val="21"/>
          <w:lang w:eastAsia="ru-RU"/>
        </w:rPr>
        <w:t>@</w:t>
      </w:r>
      <w:r w:rsidR="00202E19" w:rsidRPr="00F00A7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yandex</w:t>
      </w:r>
      <w:r w:rsidR="00202E19" w:rsidRPr="00F00A7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202E19" w:rsidRPr="00F00A7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ru</w:t>
      </w:r>
      <w:r w:rsidRPr="00F00A7D">
        <w:rPr>
          <w:rFonts w:ascii="Times New Roman" w:eastAsia="Times New Roman" w:hAnsi="Times New Roman" w:cs="Times New Roman"/>
          <w:sz w:val="21"/>
          <w:szCs w:val="21"/>
          <w:lang w:eastAsia="ru-RU"/>
        </w:rPr>
        <w:t>. В случае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непредставления Абонентом сведений в указанный срок, количество потребленных коммунальных услуг рассч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>итывается в соответствие с п.4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.2.настоящего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а, без последующего перерасчета. 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2.2.6. Обеспечивать беспрепятственный доступ работников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системам потребления, приборам и устройствам для проверки их технического состояния и контрольных замеров параметров, снятие показаний. 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2.2.7. Производить ремонт, наладку оборудования и контрольно-измерительных приборов, находящихся в ведении Абонента.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2.2.8. Согласовывать с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любые отключения и подключения систем потребления коммунальных услуг, а также работы по реконструкции сетей с подписанием соответствующих актов.</w:t>
      </w:r>
    </w:p>
    <w:p w:rsidR="00F10CC7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2.2.9. Сообщать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авариях и иных нарушениях. 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2.2.10. Ежеквартально и по мере необходимости производить сверку расчетов с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путем подписания в течение пяти дней, с даты направления 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актов сверки платежей.</w:t>
      </w:r>
    </w:p>
    <w:p w:rsidR="002D3676" w:rsidRPr="007C692F" w:rsidRDefault="00202E19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2.2.11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Возмещать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Исполнителю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расходы, понесенные в связи введением ограничения (отключения) коммунальных услуг по причине задолженности Абонента.</w:t>
      </w:r>
    </w:p>
    <w:p w:rsidR="004417A0" w:rsidRPr="007C692F" w:rsidRDefault="00202E19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2.2.12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F10CC7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связи с нарушением пломбы по вине Абонента</w:t>
      </w:r>
      <w:r w:rsidR="00F10CC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платить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повторное опломбирование соответствующих приборов учета коммунальных услуг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3. Права и обязанности </w:t>
      </w:r>
      <w:r w:rsidR="003372A0"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Исполнителя</w:t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право: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3.1.1. При возникновении аварийных ситуаций на сетях водоснабжения и канализации в г.п.Игрим, производить ограничение </w:t>
      </w:r>
      <w:r w:rsidR="00CA2DB3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предоставления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коммунальных услуг полностью или частично.</w:t>
      </w:r>
    </w:p>
    <w:p w:rsidR="00596C55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3.1.2. Предварительно предупредив Абонента, ограничить подачу</w:t>
      </w:r>
      <w:r w:rsidR="00144D18" w:rsidRPr="00144D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44D18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полностью прекратить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4169A" w:rsidRPr="0044169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</w:t>
      </w:r>
      <w:r w:rsidR="0044169A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коммунальных услуг </w:t>
      </w:r>
      <w:r w:rsidR="00596C55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случаях предусмотренных действующим законодательством.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3.1.3. Отключить и опломбировать самовольно присоединенные (без</w:t>
      </w:r>
      <w:r w:rsidR="00950B3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оговор</w:t>
      </w:r>
      <w:r w:rsidR="00E73D64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ное потребление) к сетям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канализации энергопринимающие установки. Под самовольным присоединением (без</w:t>
      </w:r>
      <w:r w:rsidR="00950B3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ное потребление) следует понимать присоединение, произведенное без разрешительной документации либо с нарушением технических условий. При самовольном присоединении (без</w:t>
      </w:r>
      <w:r w:rsidR="00950B3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ное потребление) к указанным сетя</w:t>
      </w:r>
      <w:r w:rsidR="00950B3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м, Абонент обязан оплатить за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сточные воды – в порядке, установленном Постановлением Правительства РФ от 04.09.13г. №776 «Об утверждении Правил организации коммерческого учета воды, сточных вод»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3.1.4. Требовать от Абонента проведения ежеквартальной сверки расчетов с оформлением актов сверки 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взаимных расчетов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форме, установленной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3.1.5. Выдавать технические условия на установку приборов и средств учета, на реконструкцию оборудования.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3.1.6. Осуществлять допуск в эксплуатацию установленных Абонентом приборов и средств учета</w:t>
      </w:r>
      <w:r w:rsidR="00F10CC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путем опломбировки приборов с составлением двустороннего акта.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3.1.7. Ежегодно проверять техническое состояние и готовность оборудования к работе в </w:t>
      </w:r>
      <w:r w:rsidR="00FD7C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зимний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период.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3.1.8. Пользоваться другими правами, предусмотренными настоящим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ом и (или) действующим законодательством РФ.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hAnsi="Times New Roman" w:cs="Times New Roman"/>
          <w:sz w:val="21"/>
          <w:szCs w:val="21"/>
        </w:rPr>
        <w:t>3.1.9. На беспрепят</w:t>
      </w:r>
      <w:r w:rsidR="00950B3C" w:rsidRPr="007C692F">
        <w:rPr>
          <w:rFonts w:ascii="Times New Roman" w:hAnsi="Times New Roman" w:cs="Times New Roman"/>
          <w:sz w:val="21"/>
          <w:szCs w:val="21"/>
        </w:rPr>
        <w:t xml:space="preserve">ственный доступ к местам отбора </w:t>
      </w:r>
      <w:r w:rsidRPr="007C692F">
        <w:rPr>
          <w:rFonts w:ascii="Times New Roman" w:hAnsi="Times New Roman" w:cs="Times New Roman"/>
          <w:sz w:val="21"/>
          <w:szCs w:val="21"/>
        </w:rPr>
        <w:t xml:space="preserve">проб сточных вод. Место отбора проб -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точка разграничения эксплуатационной ответственности сторон.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по е</w:t>
      </w:r>
      <w:r w:rsidR="00CA2DB3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го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указанию иная организация предварительно оповещают Абонента о дате и  времени отбора проб. При осуществлении проверки состава и свойств сточных вод  предварительное уведомление абонента о проверке осуществляется не позднее 15 минут до начала процедуры отбора проб.</w:t>
      </w:r>
    </w:p>
    <w:p w:rsidR="00950B3C" w:rsidRPr="007C692F" w:rsidRDefault="002D3676" w:rsidP="00950B3C">
      <w:pPr>
        <w:pStyle w:val="a7"/>
        <w:spacing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C692F">
        <w:rPr>
          <w:rStyle w:val="apple-converted-space"/>
          <w:rFonts w:ascii="Times New Roman" w:hAnsi="Times New Roman" w:cs="Times New Roman"/>
          <w:sz w:val="21"/>
          <w:szCs w:val="21"/>
        </w:rPr>
        <w:t xml:space="preserve">3.1.10. Производить самостоятельно или путем привлечения специализированной организации </w:t>
      </w:r>
      <w:r w:rsidRPr="007C692F">
        <w:rPr>
          <w:rFonts w:ascii="Times New Roman" w:hAnsi="Times New Roman" w:cs="Times New Roman"/>
          <w:sz w:val="21"/>
          <w:szCs w:val="21"/>
        </w:rPr>
        <w:t xml:space="preserve">контроль состава и свойств сточных вод  Абонента в соответствии с постановлением Правительства Российской Федерации от 21 июня 2013 г. N 525 "Об утверждении Правил осуществления контроля состава и свойств сточных вод".    </w:t>
      </w:r>
    </w:p>
    <w:p w:rsidR="00950B3C" w:rsidRPr="007C692F" w:rsidRDefault="00950B3C" w:rsidP="00950B3C">
      <w:pPr>
        <w:pStyle w:val="HTML"/>
        <w:rPr>
          <w:rFonts w:ascii="Times New Roman" w:hAnsi="Times New Roman" w:cs="Times New Roman"/>
          <w:bCs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 xml:space="preserve">3.1.11. </w:t>
      </w:r>
      <w:r w:rsidRPr="007C692F">
        <w:rPr>
          <w:rFonts w:ascii="Times New Roman" w:hAnsi="Times New Roman" w:cs="Times New Roman"/>
          <w:bCs/>
          <w:sz w:val="21"/>
          <w:szCs w:val="21"/>
        </w:rPr>
        <w:t>Осуществлять контроль за правильностью  осуществления   абонентом учета объемов отведенных сточных вод</w:t>
      </w:r>
    </w:p>
    <w:p w:rsidR="002D3676" w:rsidRPr="007C692F" w:rsidRDefault="002D3676" w:rsidP="00950B3C">
      <w:pPr>
        <w:pStyle w:val="a7"/>
        <w:spacing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 xml:space="preserve">3.2. </w:t>
      </w:r>
      <w:r w:rsidR="003372A0" w:rsidRPr="007C692F">
        <w:rPr>
          <w:rFonts w:ascii="Times New Roman" w:hAnsi="Times New Roman" w:cs="Times New Roman"/>
          <w:sz w:val="21"/>
          <w:szCs w:val="21"/>
        </w:rPr>
        <w:t>Исполнитель</w:t>
      </w:r>
      <w:r w:rsidR="00950B3C" w:rsidRPr="007C692F">
        <w:rPr>
          <w:rFonts w:ascii="Times New Roman" w:hAnsi="Times New Roman" w:cs="Times New Roman"/>
          <w:sz w:val="21"/>
          <w:szCs w:val="21"/>
        </w:rPr>
        <w:t xml:space="preserve"> обязан</w:t>
      </w:r>
      <w:r w:rsidRPr="007C692F">
        <w:rPr>
          <w:rFonts w:ascii="Times New Roman" w:hAnsi="Times New Roman" w:cs="Times New Roman"/>
          <w:sz w:val="21"/>
          <w:szCs w:val="21"/>
        </w:rPr>
        <w:t>:</w:t>
      </w:r>
    </w:p>
    <w:p w:rsidR="00950B3C" w:rsidRPr="007C692F" w:rsidRDefault="002D3676" w:rsidP="00950B3C">
      <w:pPr>
        <w:pStyle w:val="HTML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 xml:space="preserve">3.2.1. </w:t>
      </w:r>
      <w:r w:rsidR="00950B3C" w:rsidRPr="007C692F">
        <w:rPr>
          <w:rFonts w:ascii="Times New Roman" w:hAnsi="Times New Roman" w:cs="Times New Roman"/>
          <w:bCs/>
          <w:sz w:val="21"/>
          <w:szCs w:val="21"/>
        </w:rPr>
        <w:t>Обеспечивать эксплуатацию канализационных сетей, принадлежащих ей на праве собственности или ином законном основании и (или) находящихся  в границах  ее  эксплуатационной ответственности, в соответствии с требованиями нормативно-технических документов</w:t>
      </w:r>
    </w:p>
    <w:p w:rsidR="00950B3C" w:rsidRPr="007C692F" w:rsidRDefault="002D3676" w:rsidP="00950B3C">
      <w:pPr>
        <w:pStyle w:val="HTML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 xml:space="preserve">3.2.2. </w:t>
      </w:r>
      <w:r w:rsidR="00950B3C" w:rsidRPr="007C692F">
        <w:rPr>
          <w:rFonts w:ascii="Times New Roman" w:hAnsi="Times New Roman" w:cs="Times New Roman"/>
          <w:bCs/>
          <w:sz w:val="21"/>
          <w:szCs w:val="21"/>
        </w:rPr>
        <w:t>При  участии  представителя  абонента осуществлять допуск к эксплуатации  узла учета (если в соответствии с требованиями законодательства Российской  Федерации абонент  обязан устанавливать приборы учета сточных вод), устройств и сооружений, предназначенных для подключения к централизованной системе водоотведения;</w:t>
      </w:r>
    </w:p>
    <w:p w:rsidR="002D3676" w:rsidRPr="007C692F" w:rsidRDefault="002D3676" w:rsidP="00950B3C">
      <w:pPr>
        <w:pStyle w:val="a7"/>
        <w:spacing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FD7C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.2.3. Обеспечивать безаварийную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бесперебойную работу объектов коммунального хозяйства для надлежащего исполнения обязательств по настоящему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у.</w:t>
      </w:r>
    </w:p>
    <w:p w:rsidR="00950B3C" w:rsidRPr="007C692F" w:rsidRDefault="004227F1" w:rsidP="00950B3C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3.2.4. С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оставлять двусторонний акт об отключениях (включениях).</w:t>
      </w:r>
    </w:p>
    <w:p w:rsidR="00950B3C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3.2.5. </w:t>
      </w:r>
      <w:r w:rsidR="00950B3C" w:rsidRPr="007C692F">
        <w:rPr>
          <w:rFonts w:ascii="Times New Roman" w:hAnsi="Times New Roman" w:cs="Times New Roman"/>
          <w:bCs/>
          <w:sz w:val="21"/>
          <w:szCs w:val="21"/>
        </w:rPr>
        <w:t xml:space="preserve">Осуществлять контроль соблюдения абонентом режима </w:t>
      </w:r>
      <w:r w:rsidR="00950B3C" w:rsidRPr="007C69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водоотведения, нормативов по объему сточных вод и нормативов</w:t>
      </w:r>
      <w:r w:rsidR="00950B3C" w:rsidRPr="007C692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50B3C" w:rsidRPr="007C69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водоотведения по составу сточных вод, требований к составу и свойствам</w:t>
      </w:r>
      <w:r w:rsidR="00950B3C" w:rsidRPr="007C692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50B3C" w:rsidRPr="007C69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сточных вод, установленных в целях предотвращения негативного воздействия</w:t>
      </w:r>
      <w:r w:rsidR="00950B3C" w:rsidRPr="007C692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50B3C" w:rsidRPr="007C69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на работу централизованной системы водоотведения</w:t>
      </w: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4.Порядок расчетов.</w:t>
      </w:r>
    </w:p>
    <w:p w:rsidR="003804F8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Тарифы на коммунальные услуги устанавливаются в соответствии с действующим законодательством РФ органами, осуществляющими государ</w:t>
      </w:r>
      <w:r w:rsidR="00596C55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ственное регулирование тарифов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 вводятся в действие с момента их утверждения и введения в действие органами, осуществляющими государственное регулирование тарифов.</w:t>
      </w:r>
    </w:p>
    <w:p w:rsidR="002D3676" w:rsidRPr="007C692F" w:rsidRDefault="00144D18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B5711B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. Количество потребленных коммунальных услуг определяется в соответствии с данными приборов учета, установл</w:t>
      </w:r>
      <w:r w:rsidR="006006D2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енными у Абонента,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отсутствии приборов учета </w:t>
      </w:r>
      <w:r w:rsidR="00950B3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2D3676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расчетным способом в соответствии с Постановлением Правительства РФ от 04.09.13г. №776 «Об утверждении Правил организации коммерческого учета воды, сточных вод»</w:t>
      </w:r>
    </w:p>
    <w:p w:rsidR="002D3676" w:rsidRPr="007C692F" w:rsidRDefault="002D3676" w:rsidP="00CA2DB3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4227F1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Сумма, подлежащая уплате Абонентом за поставленные коммунальные услуги, определяется исходя из тарифов, </w:t>
      </w:r>
      <w:r w:rsidR="005438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увеличенных </w:t>
      </w:r>
      <w:r w:rsidR="00812FA2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12FA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объем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потребленных коммунальных услуг.</w:t>
      </w:r>
    </w:p>
    <w:p w:rsidR="00144D18" w:rsidRDefault="00292F6B" w:rsidP="00CA2DB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4227F1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.1.</w:t>
      </w:r>
      <w:r w:rsidR="00950B3C" w:rsidRPr="007C692F">
        <w:rPr>
          <w:rFonts w:ascii="Times New Roman" w:hAnsi="Times New Roman" w:cs="Times New Roman"/>
          <w:sz w:val="21"/>
          <w:szCs w:val="21"/>
        </w:rPr>
        <w:t xml:space="preserve"> Расчетный годовой объем </w:t>
      </w:r>
      <w:r w:rsidR="005438F3">
        <w:rPr>
          <w:rFonts w:ascii="Times New Roman" w:hAnsi="Times New Roman" w:cs="Times New Roman"/>
          <w:sz w:val="21"/>
          <w:szCs w:val="21"/>
        </w:rPr>
        <w:t xml:space="preserve"> водоотведения </w:t>
      </w:r>
      <w:r w:rsidRPr="007C692F">
        <w:rPr>
          <w:rFonts w:ascii="Times New Roman" w:hAnsi="Times New Roman" w:cs="Times New Roman"/>
          <w:sz w:val="21"/>
          <w:szCs w:val="21"/>
        </w:rPr>
        <w:t>в натуральном выражении определяется расчетным методом по исходным данн</w:t>
      </w:r>
      <w:r w:rsidR="00CA2DB3" w:rsidRPr="007C692F">
        <w:rPr>
          <w:rFonts w:ascii="Times New Roman" w:hAnsi="Times New Roman" w:cs="Times New Roman"/>
          <w:sz w:val="21"/>
          <w:szCs w:val="21"/>
        </w:rPr>
        <w:t>ым Абонента (Приложения № 1</w:t>
      </w:r>
      <w:r w:rsidR="00144D18">
        <w:rPr>
          <w:rFonts w:ascii="Times New Roman" w:hAnsi="Times New Roman" w:cs="Times New Roman"/>
          <w:sz w:val="21"/>
          <w:szCs w:val="21"/>
        </w:rPr>
        <w:t>).</w:t>
      </w:r>
    </w:p>
    <w:p w:rsidR="008C5170" w:rsidRPr="007C692F" w:rsidRDefault="008C5170" w:rsidP="00CA2DB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00A7D">
        <w:rPr>
          <w:rFonts w:ascii="Times New Roman" w:hAnsi="Times New Roman" w:cs="Times New Roman"/>
          <w:sz w:val="21"/>
          <w:szCs w:val="21"/>
        </w:rPr>
        <w:lastRenderedPageBreak/>
        <w:t>4.</w:t>
      </w:r>
      <w:r w:rsidR="004227F1" w:rsidRPr="00F00A7D">
        <w:rPr>
          <w:rFonts w:ascii="Times New Roman" w:hAnsi="Times New Roman" w:cs="Times New Roman"/>
          <w:sz w:val="21"/>
          <w:szCs w:val="21"/>
        </w:rPr>
        <w:t>3</w:t>
      </w:r>
      <w:r w:rsidRPr="00F00A7D">
        <w:rPr>
          <w:rFonts w:ascii="Times New Roman" w:hAnsi="Times New Roman" w:cs="Times New Roman"/>
          <w:sz w:val="21"/>
          <w:szCs w:val="21"/>
        </w:rPr>
        <w:t xml:space="preserve">.2. Общая сумма Договора составляет </w:t>
      </w:r>
      <w:r w:rsidR="005438F3" w:rsidRPr="00F00A7D">
        <w:rPr>
          <w:rFonts w:ascii="Times New Roman" w:hAnsi="Times New Roman" w:cs="Times New Roman"/>
          <w:sz w:val="21"/>
          <w:szCs w:val="21"/>
        </w:rPr>
        <w:t>__________________________________________________</w:t>
      </w:r>
    </w:p>
    <w:p w:rsidR="002D3676" w:rsidRPr="007C692F" w:rsidRDefault="002D3676" w:rsidP="00CA2DB3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4227F1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. Расчетным периодом для определения стоимости</w:t>
      </w:r>
      <w:r w:rsidR="00950B3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поставленных  Абоненту коммунальных услуг</w:t>
      </w:r>
      <w:r w:rsidR="00E73D64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календарный месяц.</w:t>
      </w:r>
    </w:p>
    <w:p w:rsidR="002D3676" w:rsidRPr="007C692F" w:rsidRDefault="002D3676" w:rsidP="00CA2DB3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4227F1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ежемесячно, не позднее</w:t>
      </w:r>
      <w:r w:rsidR="00AC4D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 числа следующего за текущим</w:t>
      </w:r>
      <w:r w:rsidR="00C2433D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месяц</w:t>
      </w:r>
      <w:r w:rsidR="00AC4D95">
        <w:rPr>
          <w:rFonts w:ascii="Times New Roman" w:eastAsia="Times New Roman" w:hAnsi="Times New Roman" w:cs="Times New Roman"/>
          <w:sz w:val="21"/>
          <w:szCs w:val="21"/>
          <w:lang w:eastAsia="ru-RU"/>
        </w:rPr>
        <w:t>ем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направляет Абонен</w:t>
      </w:r>
      <w:r w:rsidR="005438F3">
        <w:rPr>
          <w:rFonts w:ascii="Times New Roman" w:eastAsia="Times New Roman" w:hAnsi="Times New Roman" w:cs="Times New Roman"/>
          <w:sz w:val="21"/>
          <w:szCs w:val="21"/>
          <w:lang w:eastAsia="ru-RU"/>
        </w:rPr>
        <w:t>ту платежные документы (универсальный передаточный документ (УПД) и счет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) за оказанные коммунальные услуги.</w:t>
      </w:r>
    </w:p>
    <w:p w:rsidR="00781A1A" w:rsidRPr="00615776" w:rsidRDefault="002D3676" w:rsidP="00CA2DB3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4227F1"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292F6B" w:rsidRPr="00615776">
        <w:rPr>
          <w:rFonts w:ascii="Times New Roman" w:hAnsi="Times New Roman" w:cs="Times New Roman"/>
          <w:sz w:val="21"/>
          <w:szCs w:val="21"/>
        </w:rPr>
        <w:t xml:space="preserve">Оплата за оказанные услуги производится ежемесячно, путем перечисления денежных средств на расчетный счет </w:t>
      </w:r>
      <w:r w:rsidR="003372A0" w:rsidRPr="00615776">
        <w:rPr>
          <w:rFonts w:ascii="Times New Roman" w:hAnsi="Times New Roman" w:cs="Times New Roman"/>
          <w:sz w:val="21"/>
          <w:szCs w:val="21"/>
        </w:rPr>
        <w:t>Исполнителя</w:t>
      </w:r>
      <w:r w:rsidR="00144D18" w:rsidRPr="00615776">
        <w:rPr>
          <w:rFonts w:ascii="Times New Roman" w:hAnsi="Times New Roman" w:cs="Times New Roman"/>
          <w:sz w:val="21"/>
          <w:szCs w:val="21"/>
        </w:rPr>
        <w:t>. О</w:t>
      </w:r>
      <w:r w:rsidR="004227F1" w:rsidRPr="00615776">
        <w:rPr>
          <w:rFonts w:ascii="Times New Roman" w:hAnsi="Times New Roman" w:cs="Times New Roman"/>
          <w:sz w:val="21"/>
          <w:szCs w:val="21"/>
        </w:rPr>
        <w:t>плата производи</w:t>
      </w:r>
      <w:r w:rsidR="00144D18" w:rsidRPr="00615776">
        <w:rPr>
          <w:rFonts w:ascii="Times New Roman" w:hAnsi="Times New Roman" w:cs="Times New Roman"/>
          <w:sz w:val="21"/>
          <w:szCs w:val="21"/>
        </w:rPr>
        <w:t>тся</w:t>
      </w:r>
      <w:r w:rsidR="00292F6B" w:rsidRPr="00615776">
        <w:rPr>
          <w:rFonts w:ascii="Times New Roman" w:hAnsi="Times New Roman" w:cs="Times New Roman"/>
          <w:sz w:val="21"/>
          <w:szCs w:val="21"/>
        </w:rPr>
        <w:t xml:space="preserve"> </w:t>
      </w:r>
      <w:r w:rsidR="00144D18" w:rsidRPr="00615776">
        <w:rPr>
          <w:rFonts w:ascii="Times New Roman" w:hAnsi="Times New Roman" w:cs="Times New Roman"/>
          <w:sz w:val="21"/>
          <w:szCs w:val="21"/>
        </w:rPr>
        <w:t>до 10-го числа м</w:t>
      </w:r>
      <w:r w:rsidR="005438F3">
        <w:rPr>
          <w:rFonts w:ascii="Times New Roman" w:hAnsi="Times New Roman" w:cs="Times New Roman"/>
          <w:sz w:val="21"/>
          <w:szCs w:val="21"/>
        </w:rPr>
        <w:t xml:space="preserve">есяца, следующего за текущим месяцем. </w:t>
      </w:r>
      <w:r w:rsidR="00292F6B" w:rsidRPr="00615776">
        <w:rPr>
          <w:rFonts w:ascii="Times New Roman" w:hAnsi="Times New Roman" w:cs="Times New Roman"/>
          <w:sz w:val="21"/>
          <w:szCs w:val="21"/>
        </w:rPr>
        <w:t xml:space="preserve">Датой оплаты считается день поступления денежных средств </w:t>
      </w:r>
      <w:r w:rsidR="005438F3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Исполнителя. 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4227F1"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. Не</w:t>
      </w:r>
      <w:r w:rsidR="00FD7C6F"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поступление Абоненту платежных документов к ср</w:t>
      </w:r>
      <w:r w:rsidR="006526E2">
        <w:rPr>
          <w:rFonts w:ascii="Times New Roman" w:eastAsia="Times New Roman" w:hAnsi="Times New Roman" w:cs="Times New Roman"/>
          <w:sz w:val="21"/>
          <w:szCs w:val="21"/>
          <w:lang w:eastAsia="ru-RU"/>
        </w:rPr>
        <w:t>оку уплаты, установленного п.4.5</w:t>
      </w:r>
      <w:r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настоящего </w:t>
      </w:r>
      <w:r w:rsidR="00D427CC"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6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а, не освобождает Абонента от надлежащего исполнения им своих обязательств по своевременной и полной оплате потребленных коммунальных услуг.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526E2" w:rsidRPr="006526E2" w:rsidRDefault="002D3676" w:rsidP="006526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6526E2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4227F1" w:rsidRPr="006526E2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65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292F6B" w:rsidRPr="006526E2">
        <w:rPr>
          <w:rFonts w:ascii="Times New Roman" w:hAnsi="Times New Roman" w:cs="Times New Roman"/>
          <w:sz w:val="21"/>
          <w:szCs w:val="21"/>
        </w:rPr>
        <w:t>В случае просрочки исполнения Абонентом обязательства</w:t>
      </w:r>
      <w:r w:rsidR="006526E2" w:rsidRPr="006526E2">
        <w:rPr>
          <w:rFonts w:ascii="Times New Roman" w:hAnsi="Times New Roman" w:cs="Times New Roman"/>
          <w:sz w:val="21"/>
          <w:szCs w:val="21"/>
        </w:rPr>
        <w:t xml:space="preserve"> по оплате</w:t>
      </w:r>
      <w:r w:rsidR="00292F6B" w:rsidRPr="006526E2">
        <w:rPr>
          <w:rFonts w:ascii="Times New Roman" w:hAnsi="Times New Roman" w:cs="Times New Roman"/>
          <w:sz w:val="21"/>
          <w:szCs w:val="21"/>
        </w:rPr>
        <w:t xml:space="preserve">, </w:t>
      </w:r>
      <w:r w:rsidR="003372A0" w:rsidRPr="006526E2">
        <w:rPr>
          <w:rFonts w:ascii="Times New Roman" w:hAnsi="Times New Roman" w:cs="Times New Roman"/>
          <w:sz w:val="21"/>
          <w:szCs w:val="21"/>
        </w:rPr>
        <w:t>Исполнитель</w:t>
      </w:r>
      <w:r w:rsidR="00292F6B" w:rsidRPr="006526E2">
        <w:rPr>
          <w:rFonts w:ascii="Times New Roman" w:hAnsi="Times New Roman" w:cs="Times New Roman"/>
          <w:sz w:val="21"/>
          <w:szCs w:val="21"/>
        </w:rPr>
        <w:t xml:space="preserve"> </w:t>
      </w:r>
      <w:r w:rsidR="006526E2" w:rsidRPr="006526E2">
        <w:rPr>
          <w:rFonts w:ascii="Times New Roman" w:hAnsi="Times New Roman" w:cs="Times New Roman"/>
          <w:sz w:val="21"/>
          <w:szCs w:val="21"/>
        </w:rPr>
        <w:t xml:space="preserve">вправе потребовать уплату пени в порядке, предусмотренном </w:t>
      </w:r>
      <w:hyperlink r:id="rId10" w:history="1">
        <w:r w:rsidR="006526E2" w:rsidRPr="006526E2">
          <w:rPr>
            <w:rFonts w:ascii="Times New Roman" w:eastAsia="Times New Roman" w:hAnsi="Times New Roman" w:cs="Times New Roman"/>
            <w:bCs/>
            <w:sz w:val="21"/>
            <w:szCs w:val="21"/>
            <w:lang w:eastAsia="ru-RU"/>
          </w:rPr>
          <w:t>Федеральным законом от 7 декабря 2011 г. N 416-ФЗ "О водоснабжении и водоотведении" </w:t>
        </w:r>
      </w:hyperlink>
    </w:p>
    <w:p w:rsidR="004417A0" w:rsidRPr="006526E2" w:rsidRDefault="004417A0" w:rsidP="006526E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5. Учет коммунальных услуг.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5.1. Учет коммунальных услуг производится по приборам учета, установленным на границе балансовой принадлежности и эксплуатационной ответственности сторон.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Каждый прибор</w:t>
      </w:r>
      <w:r w:rsidR="00AC4D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должен проходить поверку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периодичностью, предусмотренной для него Госстандартом.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5.3. Учет коммунальных услуг на основании показаний приборов учета Абонента осуществляется с момента подписания акта о его приемки в эксплуатацию. Адрес установки, заводской номер, дата допуска в эксплуатацию, дата очередной поверки прибора учета указывается в акте.</w:t>
      </w:r>
    </w:p>
    <w:p w:rsidR="004417A0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5.4. Абонент обязан сообщить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</w:t>
      </w:r>
      <w:r w:rsidR="00AC4D95">
        <w:rPr>
          <w:rFonts w:ascii="Times New Roman" w:eastAsia="Times New Roman" w:hAnsi="Times New Roman" w:cs="Times New Roman"/>
          <w:sz w:val="21"/>
          <w:szCs w:val="21"/>
          <w:lang w:eastAsia="ru-RU"/>
        </w:rPr>
        <w:t>ителю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показаниях приборов учета на момент их выхода из строя. При несвоевременном сообщении Абонентом о нарушении режима и условий работы узла учета и о выходе его из строя, узел учета считается вышедшим из строя с момент</w:t>
      </w:r>
      <w:r w:rsidR="00AC4D95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его последней проверки</w:t>
      </w:r>
      <w:r w:rsidR="007F6C3E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="007F6C3E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6. Порядок прекращения или ограничения подачи коммунальных услуг.</w:t>
      </w:r>
    </w:p>
    <w:p w:rsidR="002D3676" w:rsidRPr="007C692F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вправе осуществить  прекращение или ограничение предоставления коммунальных услуг Абоненту, только в случаях установленных </w:t>
      </w:r>
      <w:r w:rsidRPr="007C692F">
        <w:rPr>
          <w:rFonts w:ascii="Times New Roman" w:eastAsia="Calibri" w:hAnsi="Times New Roman" w:cs="Times New Roman"/>
          <w:sz w:val="21"/>
          <w:szCs w:val="21"/>
        </w:rPr>
        <w:t>Федеральным законом от 07.12.2011 N 416-ФЗ "О водоснабжении и водоотведении", Постановлением Правительства РФ</w:t>
      </w:r>
      <w:r w:rsidRPr="007C69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от 29 июля 2013 г. N 644 «Об утверждении Правил холодного водоснабжения и водоотведения и о внесении изменений в некоторые акты Правительства РФ» и иными правовыми актами.</w:t>
      </w:r>
    </w:p>
    <w:p w:rsidR="004417A0" w:rsidRPr="007C692F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>6.</w:t>
      </w:r>
      <w:r w:rsidR="00596C55" w:rsidRPr="007C692F">
        <w:rPr>
          <w:rFonts w:ascii="Times New Roman" w:hAnsi="Times New Roman" w:cs="Times New Roman"/>
          <w:sz w:val="21"/>
          <w:szCs w:val="21"/>
        </w:rPr>
        <w:t>2</w:t>
      </w:r>
      <w:r w:rsidRPr="007C692F">
        <w:rPr>
          <w:rFonts w:ascii="Times New Roman" w:hAnsi="Times New Roman" w:cs="Times New Roman"/>
          <w:sz w:val="21"/>
          <w:szCs w:val="21"/>
        </w:rPr>
        <w:t xml:space="preserve">. При прекращении (ограничении) подачи коммунальных услуг </w:t>
      </w:r>
      <w:r w:rsidR="003372A0" w:rsidRPr="007C692F">
        <w:rPr>
          <w:rFonts w:ascii="Times New Roman" w:hAnsi="Times New Roman" w:cs="Times New Roman"/>
          <w:sz w:val="21"/>
          <w:szCs w:val="21"/>
        </w:rPr>
        <w:t>Исполнитель</w:t>
      </w:r>
      <w:r w:rsidR="00AC4D95">
        <w:rPr>
          <w:rFonts w:ascii="Times New Roman" w:hAnsi="Times New Roman" w:cs="Times New Roman"/>
          <w:sz w:val="21"/>
          <w:szCs w:val="21"/>
        </w:rPr>
        <w:t xml:space="preserve"> обязан</w:t>
      </w:r>
      <w:r w:rsidRPr="007C692F">
        <w:rPr>
          <w:rFonts w:ascii="Times New Roman" w:hAnsi="Times New Roman" w:cs="Times New Roman"/>
          <w:sz w:val="21"/>
          <w:szCs w:val="21"/>
        </w:rPr>
        <w:t xml:space="preserve"> учитывать требования действующего законодательства РФ в отношении социально значимых объектов.</w:t>
      </w:r>
    </w:p>
    <w:p w:rsidR="002D3676" w:rsidRPr="007C692F" w:rsidRDefault="002D3676" w:rsidP="00096FD9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7. Порядок разрешения споров.</w:t>
      </w:r>
    </w:p>
    <w:p w:rsidR="003372A0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7.1. </w:t>
      </w:r>
      <w:r w:rsidR="003372A0" w:rsidRPr="007C692F">
        <w:rPr>
          <w:rFonts w:ascii="Times New Roman" w:eastAsia="Calibri" w:hAnsi="Times New Roman" w:cs="Times New Roman"/>
          <w:sz w:val="21"/>
          <w:szCs w:val="21"/>
        </w:rPr>
        <w:t xml:space="preserve">При выполнении настоящего </w:t>
      </w:r>
      <w:r w:rsidR="00D427CC" w:rsidRPr="007C692F">
        <w:rPr>
          <w:rFonts w:ascii="Times New Roman" w:eastAsia="Calibri" w:hAnsi="Times New Roman" w:cs="Times New Roman"/>
          <w:sz w:val="21"/>
          <w:szCs w:val="21"/>
        </w:rPr>
        <w:t>Договор</w:t>
      </w:r>
      <w:r w:rsidR="003372A0" w:rsidRPr="007C692F">
        <w:rPr>
          <w:rFonts w:ascii="Times New Roman" w:eastAsia="Calibri" w:hAnsi="Times New Roman" w:cs="Times New Roman"/>
          <w:sz w:val="21"/>
          <w:szCs w:val="21"/>
        </w:rPr>
        <w:t xml:space="preserve">а, а также по всем вопросам поставки, потребления и оплаты коммунальных услуг, не отраженным в настоящем </w:t>
      </w:r>
      <w:r w:rsidR="00D427CC" w:rsidRPr="007C692F">
        <w:rPr>
          <w:rFonts w:ascii="Times New Roman" w:eastAsia="Calibri" w:hAnsi="Times New Roman" w:cs="Times New Roman"/>
          <w:sz w:val="21"/>
          <w:szCs w:val="21"/>
        </w:rPr>
        <w:t>Договор</w:t>
      </w:r>
      <w:r w:rsidR="00AC4D95">
        <w:rPr>
          <w:rFonts w:ascii="Times New Roman" w:eastAsia="Calibri" w:hAnsi="Times New Roman" w:cs="Times New Roman"/>
          <w:sz w:val="21"/>
          <w:szCs w:val="21"/>
        </w:rPr>
        <w:t>е, Стороны руководствую</w:t>
      </w:r>
      <w:r w:rsidR="003372A0" w:rsidRPr="007C692F">
        <w:rPr>
          <w:rFonts w:ascii="Times New Roman" w:eastAsia="Calibri" w:hAnsi="Times New Roman" w:cs="Times New Roman"/>
          <w:sz w:val="21"/>
          <w:szCs w:val="21"/>
        </w:rPr>
        <w:t xml:space="preserve">тся Гражданским кодексом РФ, Постановлением Правительства РФ от 04.09.13г. №776 «Об утверждении Правил организации коммерческого учета воды, сточных вод», ФЗ «О водоснабжении и водоотведении» от 07.12.2011 N 416-ФЗ, иными нормативно-правовыми актами, актами уполномоченного органа по регулированию тарифов, выданными техническими условиями.                     </w:t>
      </w:r>
    </w:p>
    <w:p w:rsidR="004227F1" w:rsidRDefault="003372A0" w:rsidP="00096FD9">
      <w:pPr>
        <w:spacing w:after="0" w:line="23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7.2. Споры, которые могут возникнуть при исполнении условий настоящего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а, стороны будут стремиться разрешать в порядке досудебного разбирательства: путем переговоров, обмена письмами, составлением необходимых протоколов, дополнений, изменений и др. при этом каждая из сторон вправе претендовать на наличие у нее в письменном виде результатов разрешения возникших споров.</w:t>
      </w:r>
    </w:p>
    <w:p w:rsidR="004417A0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7.</w:t>
      </w:r>
      <w:r w:rsidR="006526E2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При </w:t>
      </w:r>
      <w:r w:rsidR="00FD7C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недостижении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взаимоприемлемого решения, стороны вправе передать спорный вопрос н</w:t>
      </w:r>
      <w:r w:rsidR="00596C55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а разрешение в судебном порядке в Арбитражный суд ХМАО-Югры.</w:t>
      </w: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8. Изменение и/или дополнение </w:t>
      </w:r>
      <w:r w:rsidR="00D427CC"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а.</w:t>
      </w:r>
    </w:p>
    <w:p w:rsidR="004417A0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8.1. Настоящий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быть изменен и/или дополнен сторонами  в период его действия на основе взаимного согласия сторон и  наличия объективных причин, вызвавших такие действия сторон.</w:t>
      </w:r>
    </w:p>
    <w:p w:rsidR="002D3676" w:rsidRPr="007C692F" w:rsidRDefault="002D3676" w:rsidP="00596C55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9. Действие </w:t>
      </w:r>
      <w:r w:rsidR="00D427CC"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а.</w:t>
      </w:r>
    </w:p>
    <w:p w:rsidR="00CC7CF6" w:rsidRPr="007C692F" w:rsidRDefault="00CC7CF6" w:rsidP="00CC7CF6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9.1. </w:t>
      </w:r>
      <w:r w:rsidRPr="007C692F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подписания и распространяет свое действие на отношения</w:t>
      </w:r>
      <w:r w:rsidR="00E2005B" w:rsidRPr="007C692F">
        <w:rPr>
          <w:rFonts w:ascii="Times New Roman" w:hAnsi="Times New Roman" w:cs="Times New Roman"/>
          <w:sz w:val="21"/>
          <w:szCs w:val="21"/>
        </w:rPr>
        <w:t>,</w:t>
      </w:r>
      <w:r w:rsidR="00F00A7D">
        <w:rPr>
          <w:rFonts w:ascii="Times New Roman" w:hAnsi="Times New Roman" w:cs="Times New Roman"/>
          <w:sz w:val="21"/>
          <w:szCs w:val="21"/>
        </w:rPr>
        <w:t xml:space="preserve"> возникшие с «_____» _____________________ 20____ года по «___» ______________________ 20______</w:t>
      </w:r>
      <w:bookmarkStart w:id="0" w:name="_GoBack"/>
      <w:bookmarkEnd w:id="0"/>
      <w:r w:rsidRPr="007C692F">
        <w:rPr>
          <w:rFonts w:ascii="Times New Roman" w:hAnsi="Times New Roman" w:cs="Times New Roman"/>
          <w:sz w:val="21"/>
          <w:szCs w:val="21"/>
        </w:rPr>
        <w:t xml:space="preserve"> года, а в части расчетов, до полного исполнения обязательств.</w:t>
      </w:r>
    </w:p>
    <w:p w:rsidR="00CC7CF6" w:rsidRPr="007C692F" w:rsidRDefault="00CC7CF6" w:rsidP="00CC7CF6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>9.2.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Федерации.</w:t>
      </w:r>
    </w:p>
    <w:p w:rsidR="004417A0" w:rsidRPr="007C692F" w:rsidRDefault="00CC7CF6" w:rsidP="00096FD9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C692F">
        <w:rPr>
          <w:rFonts w:ascii="Times New Roman" w:hAnsi="Times New Roman" w:cs="Times New Roman"/>
          <w:sz w:val="21"/>
          <w:szCs w:val="21"/>
        </w:rPr>
        <w:t>9.3. При отсутствии соглашения о расторжении настоящего договора, он продляется на каждый последующий календарный год на тех же условиях, с учетом изменения тарифов на оказываемые Исполнителем услуги.</w:t>
      </w: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10. Заключительные положения.</w:t>
      </w:r>
    </w:p>
    <w:p w:rsidR="002D3676" w:rsidRPr="007C692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10.1. Настоящий </w:t>
      </w:r>
      <w:r w:rsidR="00D427CC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составлен в двух экземплярах, по одному для каждой стороны.</w:t>
      </w:r>
    </w:p>
    <w:p w:rsidR="002D3676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10.2. Ответственными лицами за предоставление услуг по водо</w:t>
      </w:r>
      <w:r w:rsidR="00E73D64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отведению 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 стороны </w:t>
      </w:r>
      <w:r w:rsidR="003372A0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="00E73D64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42952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00A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______________________________________________________________________________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, со стороны Абонен</w:t>
      </w:r>
      <w:r w:rsidR="004051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та: ____________</w:t>
      </w:r>
      <w:r w:rsidR="00E73D64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</w:t>
      </w:r>
      <w:r w:rsidR="0040516F"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  <w:r w:rsidRPr="007C692F">
        <w:rPr>
          <w:rFonts w:ascii="Times New Roman" w:eastAsia="Times New Roman" w:hAnsi="Times New Roman" w:cs="Times New Roman"/>
          <w:sz w:val="21"/>
          <w:szCs w:val="21"/>
          <w:lang w:eastAsia="ru-RU"/>
        </w:rPr>
        <w:t>_.</w:t>
      </w:r>
    </w:p>
    <w:p w:rsidR="006526E2" w:rsidRPr="007C692F" w:rsidRDefault="006526E2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526E2" w:rsidRDefault="006526E2" w:rsidP="006526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10.3.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Исполнитель, Абонент имеют право осуществлять между собой обмен юридически значимыми электронными документами через систему электронного документооборота «Диадок» (далее – Система ЭДО). Стороны признают равнозначность между документами, передаваемыми в электронном виде через систему ЭДО и документами, оформляемыми на бумажных носителях информации, которые содержат подпись уполномоченного лица Участника электронного документооборота и печать (в тех случаях, когда предусмотрено наличие печати на документе).</w:t>
      </w:r>
    </w:p>
    <w:p w:rsidR="006526E2" w:rsidRDefault="006526E2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526E2" w:rsidRDefault="006526E2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526E2" w:rsidRDefault="006526E2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D3676" w:rsidRPr="007C692F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11. Адрес</w:t>
      </w:r>
      <w:r w:rsidR="00617B4E"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а и банковские реквизиты сторон</w:t>
      </w:r>
      <w:r w:rsidRPr="007C69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.</w:t>
      </w:r>
    </w:p>
    <w:p w:rsidR="00CA2DB3" w:rsidRPr="007C692F" w:rsidRDefault="00CA2DB3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</w:p>
    <w:p w:rsidR="002D3676" w:rsidRPr="007C692F" w:rsidRDefault="003372A0" w:rsidP="004417A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Исполнитель</w:t>
      </w:r>
      <w:r w:rsidR="002D367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="002D367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="002D367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="002D367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="00CA2DB3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</w:t>
      </w:r>
      <w:r w:rsidR="004417A0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             </w:t>
      </w:r>
      <w:r w:rsidR="002D3676" w:rsidRPr="007C69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>Абонент</w:t>
      </w:r>
    </w:p>
    <w:p w:rsidR="004417A0" w:rsidRPr="007C692F" w:rsidRDefault="004417A0" w:rsidP="004417A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8"/>
        <w:gridCol w:w="5160"/>
      </w:tblGrid>
      <w:tr w:rsidR="007C692F" w:rsidRPr="007C692F" w:rsidTr="00C20873">
        <w:trPr>
          <w:trHeight w:val="774"/>
        </w:trPr>
        <w:tc>
          <w:tcPr>
            <w:tcW w:w="5438" w:type="dxa"/>
            <w:shd w:val="clear" w:color="auto" w:fill="auto"/>
          </w:tcPr>
          <w:p w:rsidR="007C692F" w:rsidRPr="007C692F" w:rsidRDefault="006526E2" w:rsidP="007F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9A53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униципальное унитарно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предприятие «Единый В</w:t>
            </w:r>
            <w:r w:rsidRPr="009A53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одоканал»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образования Березовский район (сокращенное наименование – МУП «Единый Водоканал» Березовского района)</w:t>
            </w:r>
          </w:p>
        </w:tc>
        <w:tc>
          <w:tcPr>
            <w:tcW w:w="5160" w:type="dxa"/>
          </w:tcPr>
          <w:p w:rsidR="007C692F" w:rsidRPr="007C692F" w:rsidRDefault="007C692F" w:rsidP="00FC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02792" w:rsidRPr="007C692F" w:rsidTr="007F6C3E">
        <w:trPr>
          <w:trHeight w:val="3254"/>
        </w:trPr>
        <w:tc>
          <w:tcPr>
            <w:tcW w:w="5438" w:type="dxa"/>
            <w:shd w:val="clear" w:color="auto" w:fill="auto"/>
          </w:tcPr>
          <w:p w:rsidR="00B02792" w:rsidRPr="007145AD" w:rsidRDefault="00B02792" w:rsidP="00B02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</w:pPr>
            <w:r w:rsidRPr="009A53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Юридический адрес: 628146, Тюменская область, Ханты-Мансийский автономный округ – Югра, Березовский район, гп.Игрим, </w:t>
            </w:r>
            <w:r w:rsidRPr="009A5340"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  <w:t>Ленина</w:t>
            </w:r>
            <w:r w:rsidRPr="009A5340"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  <w:t>0</w:t>
            </w:r>
          </w:p>
          <w:p w:rsidR="00B02792" w:rsidRPr="009A5340" w:rsidRDefault="00B02792" w:rsidP="00B02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</w:pPr>
            <w:r w:rsidRPr="009A53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Фактический (почтовый) адрес: 628146, Тюменская область, Ханты-Мансийский автономный округ – Югра, Березовский район, гп.Игрим,</w:t>
            </w:r>
            <w:r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  <w:t>ул.Транспортная,6</w:t>
            </w:r>
          </w:p>
          <w:p w:rsidR="00B02792" w:rsidRPr="009A5340" w:rsidRDefault="00B02792" w:rsidP="00B02792">
            <w:pPr>
              <w:spacing w:after="0" w:line="2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3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861300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9529</w:t>
            </w:r>
            <w:r w:rsidRPr="009A53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КПП 861301001 </w:t>
            </w:r>
          </w:p>
          <w:p w:rsidR="00B02792" w:rsidRPr="009A5340" w:rsidRDefault="00B02792" w:rsidP="00B02792">
            <w:pPr>
              <w:spacing w:after="0" w:line="2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3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ОГРН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248600002881</w:t>
            </w:r>
          </w:p>
          <w:p w:rsidR="00B02792" w:rsidRDefault="00B02792" w:rsidP="00B02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53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Банковские реквизиты:</w:t>
            </w:r>
          </w:p>
          <w:p w:rsidR="00B02792" w:rsidRPr="006545BE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BE">
              <w:rPr>
                <w:rFonts w:ascii="Times New Roman" w:hAnsi="Times New Roman" w:cs="Times New Roman"/>
              </w:rPr>
              <w:t>Р/с 40</w:t>
            </w:r>
            <w:r>
              <w:rPr>
                <w:rFonts w:ascii="Times New Roman" w:hAnsi="Times New Roman" w:cs="Times New Roman"/>
              </w:rPr>
              <w:t>7</w:t>
            </w:r>
            <w:r w:rsidRPr="006545B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6545B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6545BE">
              <w:rPr>
                <w:rFonts w:ascii="Times New Roman" w:hAnsi="Times New Roman" w:cs="Times New Roman"/>
              </w:rPr>
              <w:t> 671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654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01428</w:t>
            </w:r>
            <w:r w:rsidRPr="006545BE">
              <w:rPr>
                <w:rFonts w:ascii="Times New Roman" w:hAnsi="Times New Roman" w:cs="Times New Roman"/>
              </w:rPr>
              <w:t>7</w:t>
            </w:r>
          </w:p>
          <w:p w:rsidR="00B02792" w:rsidRPr="006545BE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BE">
              <w:rPr>
                <w:rFonts w:ascii="Times New Roman" w:hAnsi="Times New Roman" w:cs="Times New Roman"/>
              </w:rPr>
              <w:t>Западно-Сибирское отделение № 8647</w:t>
            </w:r>
          </w:p>
          <w:p w:rsidR="00B02792" w:rsidRPr="006545BE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BE">
              <w:rPr>
                <w:rFonts w:ascii="Times New Roman" w:hAnsi="Times New Roman" w:cs="Times New Roman"/>
              </w:rPr>
              <w:t>ПАО Сбербанк г. Тюмень</w:t>
            </w:r>
          </w:p>
          <w:p w:rsidR="00B02792" w:rsidRPr="006545BE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BE">
              <w:rPr>
                <w:rFonts w:ascii="Times New Roman" w:hAnsi="Times New Roman" w:cs="Times New Roman"/>
              </w:rPr>
              <w:t>К/с 30101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5BE">
              <w:rPr>
                <w:rFonts w:ascii="Times New Roman" w:hAnsi="Times New Roman" w:cs="Times New Roman"/>
              </w:rPr>
              <w:t>810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5BE">
              <w:rPr>
                <w:rFonts w:ascii="Times New Roman" w:hAnsi="Times New Roman" w:cs="Times New Roman"/>
              </w:rPr>
              <w:t>8 0000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5B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Pr="006545BE">
              <w:rPr>
                <w:rFonts w:ascii="Times New Roman" w:hAnsi="Times New Roman" w:cs="Times New Roman"/>
              </w:rPr>
              <w:t>0651</w:t>
            </w:r>
          </w:p>
          <w:p w:rsidR="00B02792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BE">
              <w:rPr>
                <w:rFonts w:ascii="Times New Roman" w:hAnsi="Times New Roman" w:cs="Times New Roman"/>
              </w:rPr>
              <w:t>БИК 047 102</w:t>
            </w:r>
            <w:r>
              <w:rPr>
                <w:rFonts w:ascii="Times New Roman" w:hAnsi="Times New Roman" w:cs="Times New Roman"/>
              </w:rPr>
              <w:t> </w:t>
            </w:r>
            <w:r w:rsidRPr="006545BE">
              <w:rPr>
                <w:rFonts w:ascii="Times New Roman" w:hAnsi="Times New Roman" w:cs="Times New Roman"/>
              </w:rPr>
              <w:t>651</w:t>
            </w:r>
          </w:p>
          <w:p w:rsidR="00B02792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792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792" w:rsidRPr="00B02792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2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</w:t>
            </w:r>
          </w:p>
          <w:p w:rsidR="00B02792" w:rsidRPr="00B02792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2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Генеральный   директор</w:t>
            </w:r>
          </w:p>
          <w:p w:rsidR="00B02792" w:rsidRPr="00B02792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02792" w:rsidRPr="00B02792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02792" w:rsidRPr="00B02792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2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</w:t>
            </w:r>
          </w:p>
          <w:p w:rsidR="00B02792" w:rsidRPr="00B02792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2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________________________Д.Ф. Змановский</w:t>
            </w:r>
          </w:p>
          <w:p w:rsidR="00B02792" w:rsidRPr="009A5340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02792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792" w:rsidRPr="00A069EB" w:rsidRDefault="00B02792" w:rsidP="00B02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792" w:rsidRPr="007C692F" w:rsidRDefault="00B02792" w:rsidP="00B0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160" w:type="dxa"/>
          </w:tcPr>
          <w:p w:rsidR="00B02792" w:rsidRPr="00552CB4" w:rsidRDefault="00B02792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6579" w:rsidRPr="007C692F" w:rsidRDefault="003F6579" w:rsidP="007F6C3E">
      <w:p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3F6579" w:rsidRPr="007C692F" w:rsidSect="00071CA3">
      <w:footerReference w:type="default" r:id="rId11"/>
      <w:pgSz w:w="11906" w:h="16838"/>
      <w:pgMar w:top="568" w:right="624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6D" w:rsidRDefault="00A4066D">
      <w:pPr>
        <w:spacing w:after="0" w:line="240" w:lineRule="auto"/>
      </w:pPr>
      <w:r>
        <w:separator/>
      </w:r>
    </w:p>
  </w:endnote>
  <w:endnote w:type="continuationSeparator" w:id="0">
    <w:p w:rsidR="00A4066D" w:rsidRDefault="00A4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621231"/>
      <w:docPartObj>
        <w:docPartGallery w:val="Page Numbers (Bottom of Page)"/>
        <w:docPartUnique/>
      </w:docPartObj>
    </w:sdtPr>
    <w:sdtEndPr/>
    <w:sdtContent>
      <w:p w:rsidR="00FF7983" w:rsidRDefault="00FF798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A7D">
          <w:rPr>
            <w:noProof/>
          </w:rPr>
          <w:t>1</w:t>
        </w:r>
        <w:r>
          <w:fldChar w:fldCharType="end"/>
        </w:r>
      </w:p>
    </w:sdtContent>
  </w:sdt>
  <w:p w:rsidR="002241D2" w:rsidRDefault="00A406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6D" w:rsidRDefault="00A4066D">
      <w:pPr>
        <w:spacing w:after="0" w:line="240" w:lineRule="auto"/>
      </w:pPr>
      <w:r>
        <w:separator/>
      </w:r>
    </w:p>
  </w:footnote>
  <w:footnote w:type="continuationSeparator" w:id="0">
    <w:p w:rsidR="00A4066D" w:rsidRDefault="00A40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0961"/>
    <w:multiLevelType w:val="multilevel"/>
    <w:tmpl w:val="1E00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0"/>
    <w:rsid w:val="000410E2"/>
    <w:rsid w:val="00042952"/>
    <w:rsid w:val="00067275"/>
    <w:rsid w:val="00071CA3"/>
    <w:rsid w:val="00096FD9"/>
    <w:rsid w:val="000B10B5"/>
    <w:rsid w:val="000C1C3D"/>
    <w:rsid w:val="000E18C8"/>
    <w:rsid w:val="000E6E94"/>
    <w:rsid w:val="000F0A86"/>
    <w:rsid w:val="000F5B40"/>
    <w:rsid w:val="0010631E"/>
    <w:rsid w:val="001425A9"/>
    <w:rsid w:val="00144D18"/>
    <w:rsid w:val="001666C4"/>
    <w:rsid w:val="0019484C"/>
    <w:rsid w:val="001969E6"/>
    <w:rsid w:val="001E1496"/>
    <w:rsid w:val="00202E19"/>
    <w:rsid w:val="00204D2E"/>
    <w:rsid w:val="0020510D"/>
    <w:rsid w:val="0023064D"/>
    <w:rsid w:val="00257E71"/>
    <w:rsid w:val="0027585E"/>
    <w:rsid w:val="00292270"/>
    <w:rsid w:val="00292F6B"/>
    <w:rsid w:val="002939E6"/>
    <w:rsid w:val="002A55D3"/>
    <w:rsid w:val="002B3FE0"/>
    <w:rsid w:val="002C073D"/>
    <w:rsid w:val="002D3676"/>
    <w:rsid w:val="002F0A13"/>
    <w:rsid w:val="002F70F9"/>
    <w:rsid w:val="00317A69"/>
    <w:rsid w:val="003372A0"/>
    <w:rsid w:val="003804F8"/>
    <w:rsid w:val="00392E72"/>
    <w:rsid w:val="003A1D9B"/>
    <w:rsid w:val="003A7A5D"/>
    <w:rsid w:val="003B1505"/>
    <w:rsid w:val="003B6215"/>
    <w:rsid w:val="003C21AF"/>
    <w:rsid w:val="003F6579"/>
    <w:rsid w:val="0040516F"/>
    <w:rsid w:val="004227F1"/>
    <w:rsid w:val="00427722"/>
    <w:rsid w:val="0044169A"/>
    <w:rsid w:val="004417A0"/>
    <w:rsid w:val="00487217"/>
    <w:rsid w:val="004A30FB"/>
    <w:rsid w:val="00500B20"/>
    <w:rsid w:val="005438F3"/>
    <w:rsid w:val="005515BC"/>
    <w:rsid w:val="00584709"/>
    <w:rsid w:val="00587A3B"/>
    <w:rsid w:val="00596C55"/>
    <w:rsid w:val="005A6AB0"/>
    <w:rsid w:val="005C0A99"/>
    <w:rsid w:val="005E7B9F"/>
    <w:rsid w:val="006006D2"/>
    <w:rsid w:val="00603496"/>
    <w:rsid w:val="00615776"/>
    <w:rsid w:val="00617B4E"/>
    <w:rsid w:val="00622D53"/>
    <w:rsid w:val="00627EAC"/>
    <w:rsid w:val="00651571"/>
    <w:rsid w:val="006526E2"/>
    <w:rsid w:val="00681386"/>
    <w:rsid w:val="006D45C0"/>
    <w:rsid w:val="006E2BE8"/>
    <w:rsid w:val="006F763F"/>
    <w:rsid w:val="00716F77"/>
    <w:rsid w:val="007212C3"/>
    <w:rsid w:val="00731829"/>
    <w:rsid w:val="00775427"/>
    <w:rsid w:val="0077797C"/>
    <w:rsid w:val="00781A1A"/>
    <w:rsid w:val="007A5DCF"/>
    <w:rsid w:val="007C3B42"/>
    <w:rsid w:val="007C692F"/>
    <w:rsid w:val="007F33A3"/>
    <w:rsid w:val="007F6C3E"/>
    <w:rsid w:val="007F781E"/>
    <w:rsid w:val="00812FA2"/>
    <w:rsid w:val="00813FD1"/>
    <w:rsid w:val="00840FB0"/>
    <w:rsid w:val="008545A4"/>
    <w:rsid w:val="00860D38"/>
    <w:rsid w:val="00865178"/>
    <w:rsid w:val="00890697"/>
    <w:rsid w:val="008A3D21"/>
    <w:rsid w:val="008C5170"/>
    <w:rsid w:val="008C56D8"/>
    <w:rsid w:val="008D2DC9"/>
    <w:rsid w:val="008E0969"/>
    <w:rsid w:val="00905A24"/>
    <w:rsid w:val="00910FC0"/>
    <w:rsid w:val="00950B3C"/>
    <w:rsid w:val="00967FC9"/>
    <w:rsid w:val="0097395C"/>
    <w:rsid w:val="009A0238"/>
    <w:rsid w:val="009A03AF"/>
    <w:rsid w:val="009B0F72"/>
    <w:rsid w:val="009F4A90"/>
    <w:rsid w:val="00A05E48"/>
    <w:rsid w:val="00A35C5B"/>
    <w:rsid w:val="00A401F9"/>
    <w:rsid w:val="00A4066D"/>
    <w:rsid w:val="00A41000"/>
    <w:rsid w:val="00A46CC6"/>
    <w:rsid w:val="00A46F2D"/>
    <w:rsid w:val="00A47681"/>
    <w:rsid w:val="00AA09C6"/>
    <w:rsid w:val="00AA4F12"/>
    <w:rsid w:val="00AC4D95"/>
    <w:rsid w:val="00AC6828"/>
    <w:rsid w:val="00AD7FA0"/>
    <w:rsid w:val="00AF1231"/>
    <w:rsid w:val="00B02792"/>
    <w:rsid w:val="00B07C44"/>
    <w:rsid w:val="00B238F0"/>
    <w:rsid w:val="00B25609"/>
    <w:rsid w:val="00B33480"/>
    <w:rsid w:val="00B350E6"/>
    <w:rsid w:val="00B46189"/>
    <w:rsid w:val="00B5711B"/>
    <w:rsid w:val="00B72B8C"/>
    <w:rsid w:val="00B73B8C"/>
    <w:rsid w:val="00B86B4F"/>
    <w:rsid w:val="00BC5A85"/>
    <w:rsid w:val="00BD0370"/>
    <w:rsid w:val="00BD3D6A"/>
    <w:rsid w:val="00C17797"/>
    <w:rsid w:val="00C20873"/>
    <w:rsid w:val="00C2433D"/>
    <w:rsid w:val="00C35113"/>
    <w:rsid w:val="00C569E5"/>
    <w:rsid w:val="00C74FDB"/>
    <w:rsid w:val="00C907D8"/>
    <w:rsid w:val="00CA2DB3"/>
    <w:rsid w:val="00CB5D6D"/>
    <w:rsid w:val="00CC4656"/>
    <w:rsid w:val="00CC7CF6"/>
    <w:rsid w:val="00D10FA3"/>
    <w:rsid w:val="00D24D65"/>
    <w:rsid w:val="00D30BBE"/>
    <w:rsid w:val="00D427CC"/>
    <w:rsid w:val="00D706D5"/>
    <w:rsid w:val="00D85A2D"/>
    <w:rsid w:val="00DA4269"/>
    <w:rsid w:val="00DA5C7C"/>
    <w:rsid w:val="00DC55E9"/>
    <w:rsid w:val="00DE6B02"/>
    <w:rsid w:val="00E170B7"/>
    <w:rsid w:val="00E2005B"/>
    <w:rsid w:val="00E73BFE"/>
    <w:rsid w:val="00E73D64"/>
    <w:rsid w:val="00E767EA"/>
    <w:rsid w:val="00E90E24"/>
    <w:rsid w:val="00EA02F0"/>
    <w:rsid w:val="00EB0276"/>
    <w:rsid w:val="00EC15F6"/>
    <w:rsid w:val="00EE0595"/>
    <w:rsid w:val="00EE0938"/>
    <w:rsid w:val="00EE3A30"/>
    <w:rsid w:val="00EE5DAA"/>
    <w:rsid w:val="00F00A7D"/>
    <w:rsid w:val="00F070F7"/>
    <w:rsid w:val="00F10CC7"/>
    <w:rsid w:val="00F22933"/>
    <w:rsid w:val="00F27217"/>
    <w:rsid w:val="00F31719"/>
    <w:rsid w:val="00FD7BCF"/>
    <w:rsid w:val="00FD7C6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DE4FF-F0F3-458F-BF6F-4E6A40C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5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8C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rsid w:val="00B4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189"/>
  </w:style>
  <w:style w:type="paragraph" w:styleId="a7">
    <w:name w:val="No Spacing"/>
    <w:uiPriority w:val="1"/>
    <w:qFormat/>
    <w:rsid w:val="00B4618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7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427"/>
  </w:style>
  <w:style w:type="table" w:styleId="aa">
    <w:name w:val="Table Grid"/>
    <w:basedOn w:val="a1"/>
    <w:uiPriority w:val="59"/>
    <w:rsid w:val="0077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292F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37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72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42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0313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1030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03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2544-64C2-4FA0-B3CA-DC9E229B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ts-igrim@yandex.ru</cp:lastModifiedBy>
  <cp:revision>27</cp:revision>
  <cp:lastPrinted>2019-12-04T11:39:00Z</cp:lastPrinted>
  <dcterms:created xsi:type="dcterms:W3CDTF">2019-11-11T12:34:00Z</dcterms:created>
  <dcterms:modified xsi:type="dcterms:W3CDTF">2025-03-20T08:52:00Z</dcterms:modified>
</cp:coreProperties>
</file>