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EBF8" w14:textId="77777777" w:rsidR="00D57DF4" w:rsidRPr="00D57DF4" w:rsidRDefault="00D57DF4" w:rsidP="00D57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7DF4">
        <w:rPr>
          <w:rFonts w:ascii="Times New Roman" w:eastAsia="Calibri" w:hAnsi="Times New Roman" w:cs="Times New Roman"/>
          <w:b/>
          <w:sz w:val="24"/>
          <w:szCs w:val="24"/>
        </w:rPr>
        <w:t>Договор подключения к сетям теплоснабжения</w:t>
      </w:r>
    </w:p>
    <w:p w14:paraId="4C1F54FF" w14:textId="77777777" w:rsidR="00D57DF4" w:rsidRPr="00D57DF4" w:rsidRDefault="00D57DF4" w:rsidP="00D57D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0C948C" w14:textId="4B53BE8E" w:rsidR="00D57DF4" w:rsidRPr="00D57DF4" w:rsidRDefault="006406AB" w:rsidP="00D57D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7DF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D57DF4" w:rsidRPr="00D57DF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A4D9E">
        <w:rPr>
          <w:rFonts w:ascii="Times New Roman" w:eastAsia="Calibri" w:hAnsi="Times New Roman" w:cs="Times New Roman"/>
          <w:b/>
          <w:sz w:val="24"/>
          <w:szCs w:val="24"/>
        </w:rPr>
        <w:t xml:space="preserve"> Светлый</w:t>
      </w:r>
      <w:r w:rsidR="00D57DF4" w:rsidRPr="00D57D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57DF4" w:rsidRPr="00D57D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57DF4" w:rsidRPr="00D57D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57DF4" w:rsidRPr="00D57D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57DF4" w:rsidRPr="00D57D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57DF4" w:rsidRPr="00D57D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57DF4" w:rsidRPr="00D57D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57DF4" w:rsidRPr="00D57D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57DF4" w:rsidRPr="00D57DF4">
        <w:rPr>
          <w:rFonts w:ascii="Times New Roman" w:eastAsia="Calibri" w:hAnsi="Times New Roman" w:cs="Times New Roman"/>
          <w:b/>
          <w:sz w:val="24"/>
          <w:szCs w:val="24"/>
        </w:rPr>
        <w:tab/>
        <w:t>«__</w:t>
      </w:r>
      <w:proofErr w:type="gramStart"/>
      <w:r w:rsidR="00D57DF4" w:rsidRPr="00D57DF4">
        <w:rPr>
          <w:rFonts w:ascii="Times New Roman" w:eastAsia="Calibri" w:hAnsi="Times New Roman" w:cs="Times New Roman"/>
          <w:b/>
          <w:sz w:val="24"/>
          <w:szCs w:val="24"/>
        </w:rPr>
        <w:t>_»_</w:t>
      </w:r>
      <w:proofErr w:type="gramEnd"/>
      <w:r w:rsidR="00D57DF4" w:rsidRPr="00D57DF4">
        <w:rPr>
          <w:rFonts w:ascii="Times New Roman" w:eastAsia="Calibri" w:hAnsi="Times New Roman" w:cs="Times New Roman"/>
          <w:b/>
          <w:sz w:val="24"/>
          <w:szCs w:val="24"/>
        </w:rPr>
        <w:t>_______ 20__</w:t>
      </w:r>
    </w:p>
    <w:p w14:paraId="22ABBDDD" w14:textId="77777777" w:rsidR="00D57DF4" w:rsidRPr="00D57DF4" w:rsidRDefault="00D57DF4" w:rsidP="00D57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9F9C8E" w14:textId="5308A869" w:rsidR="00D57DF4" w:rsidRPr="00D57DF4" w:rsidRDefault="00E812E6" w:rsidP="00D57DF4">
      <w:pPr>
        <w:widowControl w:val="0"/>
        <w:shd w:val="clear" w:color="auto" w:fill="FFFFFF"/>
        <w:autoSpaceDE w:val="0"/>
        <w:autoSpaceDN w:val="0"/>
        <w:adjustRightInd w:val="0"/>
        <w:spacing w:before="277" w:after="0" w:line="274" w:lineRule="exact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Муниципальное унитарное предприятие </w:t>
      </w:r>
      <w:r w:rsidR="00D57DF4"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«</w:t>
      </w:r>
      <w:r w:rsidR="00BA4D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Единый Водоканал</w:t>
      </w:r>
      <w:r w:rsidR="00D57DF4"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»</w:t>
      </w:r>
      <w:r w:rsidR="00BA4D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муниципального образования Березовский район</w:t>
      </w:r>
      <w:r w:rsidR="00D57DF4"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, именуемое в дальнейшем «О</w:t>
      </w:r>
      <w:r w:rsidR="00D57DF4"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</w:t>
      </w:r>
      <w:r w:rsidR="00D57DF4"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генерального директора </w:t>
      </w:r>
      <w:proofErr w:type="spellStart"/>
      <w:r w:rsidR="00BA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Змановского</w:t>
      </w:r>
      <w:proofErr w:type="spellEnd"/>
      <w:r w:rsidR="00BA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Дмитрия Федоровича</w:t>
      </w:r>
      <w:r w:rsidR="00D57DF4" w:rsidRPr="00D57D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действующего на основании Устава, с одной</w:t>
      </w:r>
      <w:r w:rsidR="00D57DF4"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стороны, и ______________________________________________________________ ________________________________________________________</w:t>
      </w:r>
      <w:r w:rsidR="00D57DF4"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«Заявитель», в лице ____________________________________________________________, действующего на основании _________________________,с другой стороны, совместно именуемые Стороны, заключили настоящий Договор о нижеследующем</w:t>
      </w:r>
      <w:r w:rsidR="00D57DF4"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14:paraId="5345C22F" w14:textId="77777777" w:rsidR="00D57DF4" w:rsidRPr="00D57DF4" w:rsidRDefault="00D57DF4" w:rsidP="00D57DF4">
      <w:pPr>
        <w:widowControl w:val="0"/>
        <w:shd w:val="clear" w:color="auto" w:fill="FFFFFF"/>
        <w:autoSpaceDE w:val="0"/>
        <w:autoSpaceDN w:val="0"/>
        <w:adjustRightInd w:val="0"/>
        <w:spacing w:before="2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1. ОСНОВАНИЯ ДЛЯ ЗАКЛЮЧЕНИЯ ДОГОВОРА</w:t>
      </w:r>
    </w:p>
    <w:p w14:paraId="363773AB" w14:textId="77777777" w:rsidR="00D57DF4" w:rsidRPr="00D57DF4" w:rsidRDefault="00D57DF4" w:rsidP="00D5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Настоящий Договор заключен на основании Федерального закона Российской Федерации «О теплоснабжении» </w:t>
      </w:r>
      <w:r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27.07.2010 года № 190-ФЗ,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Постановления  Правительства РФ «О коммерческом учете тепловой энергии, теплоносителя» от 18.11.2013 г. № 1034, </w:t>
      </w: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Постановления Правительства РФ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«О порядке подключения к системам теплоснабжения и о внесении изменений в некоторые акты Правительства РФ» от 16.04.2012 г. № 307, </w:t>
      </w:r>
      <w:r w:rsidRPr="00D57D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Постановления Правительства РФ </w:t>
      </w: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ценообразовании в сфере теплоснабжения» </w:t>
      </w:r>
      <w:r w:rsidRPr="00D57D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 </w:t>
      </w: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 октября 2012 г. N 1075 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регулирует отношения между О</w:t>
      </w: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>рганизацией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Заявителем по 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подключению Объекта к сетям теплоснабжения.</w:t>
      </w:r>
    </w:p>
    <w:p w14:paraId="085D44DC" w14:textId="77777777" w:rsidR="00D57DF4" w:rsidRPr="00D57DF4" w:rsidRDefault="00D57DF4" w:rsidP="00D57DF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76850" w14:textId="77777777" w:rsidR="00D57DF4" w:rsidRPr="00D57DF4" w:rsidRDefault="00D57DF4" w:rsidP="00D57DF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ПРЕДМЕТ ДОГОВОРА</w:t>
      </w:r>
    </w:p>
    <w:p w14:paraId="6BD9AE56" w14:textId="77777777" w:rsidR="00D57DF4" w:rsidRPr="00D57DF4" w:rsidRDefault="00D57DF4" w:rsidP="00D57DF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2.1. В соответствии с настоящим Договором О</w:t>
      </w:r>
      <w:r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</w:t>
      </w:r>
      <w:r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обязуется выполнить </w:t>
      </w: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мероприятия   по    подготовке   своей   системы   теплоснабжения,    к   подключению   вновь создаваемого   (реконструируемого)  Объекта  недвижимости </w:t>
      </w:r>
      <w:r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«_________________________________» </w:t>
      </w:r>
      <w:r w:rsidRPr="00D57D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(далее - Объект), с заявленной тепловой нагрузкой _____</w:t>
      </w:r>
      <w:r w:rsidRPr="00D57D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Гкал/час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Заявитель </w:t>
      </w:r>
      <w:r w:rsidRPr="00D57D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обязуется выполнить все положения условий подключения (технические условия </w:t>
      </w:r>
      <w:r w:rsidRPr="00D57D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присоединения) и оплатить затраты Организации, связанные с выполнением 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по подготовке системы теплоснабжения для подключения Объекта. Выполнение данных мероприятий даст возможность О</w:t>
      </w:r>
      <w:r w:rsidRPr="00D57D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рганизации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Объект Заявителя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тепловой энергией в пределах заявленного объема.</w:t>
      </w:r>
    </w:p>
    <w:p w14:paraId="1901FB07" w14:textId="77777777" w:rsidR="00D57DF4" w:rsidRPr="00D57DF4" w:rsidRDefault="00D57DF4" w:rsidP="00D57DF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2.2.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7D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Строительство  (реконструкция)  Объекта производится  на земельном  участке </w:t>
      </w:r>
      <w:r w:rsidRPr="00D57D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площадью ____________</w:t>
      </w:r>
      <w:proofErr w:type="spellStart"/>
      <w:r w:rsidRPr="00D57D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кв.м</w:t>
      </w:r>
      <w:proofErr w:type="spellEnd"/>
      <w:r w:rsidRPr="00D57D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., с кадастровым номером __</w:t>
      </w:r>
      <w:r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__________________________, расположенном по адресу: г.____________________________ _________________________________________, предоставленном Заявителю в __________ ________________________________________________________________________________</w:t>
      </w:r>
    </w:p>
    <w:p w14:paraId="7C07F0AA" w14:textId="77777777" w:rsidR="00D57DF4" w:rsidRPr="00D57DF4" w:rsidRDefault="00D57DF4" w:rsidP="00D57DF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(собственность, аренда, иное законное основание)</w:t>
      </w:r>
      <w:r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</w:t>
      </w:r>
    </w:p>
    <w:p w14:paraId="57A8A1A4" w14:textId="77777777" w:rsidR="00D57DF4" w:rsidRPr="00D57DF4" w:rsidRDefault="00D57DF4" w:rsidP="00D57DF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с__________________________________________________________________ </w:t>
      </w:r>
    </w:p>
    <w:p w14:paraId="7B4E0264" w14:textId="77777777" w:rsidR="00D57DF4" w:rsidRPr="00D57DF4" w:rsidRDefault="00D57DF4" w:rsidP="00D57DF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указать (Свидетельством о государственной регистрации права собственности, договор аренды, иное законное основание) </w:t>
      </w:r>
    </w:p>
    <w:p w14:paraId="7ABEB328" w14:textId="77777777" w:rsidR="00D57DF4" w:rsidRPr="00D57DF4" w:rsidRDefault="00D57DF4" w:rsidP="00D57DF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срок ввода Объекта в эксплуатацию__________________________________</w:t>
      </w:r>
    </w:p>
    <w:p w14:paraId="00EBF70D" w14:textId="77777777" w:rsidR="00D57DF4" w:rsidRPr="00D57DF4" w:rsidRDefault="00D57DF4" w:rsidP="00D57DF4">
      <w:pPr>
        <w:widowControl w:val="0"/>
        <w:shd w:val="clear" w:color="auto" w:fill="FFFFFF"/>
        <w:tabs>
          <w:tab w:val="left" w:pos="1364"/>
          <w:tab w:val="left" w:leader="underscore" w:pos="583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2.3.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Мероприятия по подготовке системы и подключению выполняются </w:t>
      </w:r>
      <w:proofErr w:type="gramStart"/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  в</w:t>
      </w:r>
      <w:proofErr w:type="gramEnd"/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_______месяцев с даты заключения Договора, после установления РСТ платы за подключение. </w:t>
      </w:r>
      <w:r w:rsidRPr="00D57D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Дата подключения Объекта ___________</w:t>
      </w:r>
      <w:r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t>_кв. 20____г</w:t>
      </w:r>
      <w:r w:rsidRPr="00D57D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(не ранее даты, к которой О</w:t>
      </w:r>
      <w:r w:rsidRPr="00D57D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рганизация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обязана обеспечить подготовку системы теплоснабжения к подключению Объекта).</w:t>
      </w:r>
    </w:p>
    <w:p w14:paraId="77716863" w14:textId="77777777" w:rsidR="00D57DF4" w:rsidRPr="00D57DF4" w:rsidRDefault="00D57DF4" w:rsidP="00D57DF4">
      <w:pPr>
        <w:widowControl w:val="0"/>
        <w:shd w:val="clear" w:color="auto" w:fill="FFFFFF"/>
        <w:tabs>
          <w:tab w:val="left" w:pos="1364"/>
          <w:tab w:val="left" w:leader="underscore" w:pos="583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</w:t>
      </w:r>
      <w:r w:rsidRPr="00D57D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рганизация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предоставляет Заявителю технические    условия   для </w:t>
      </w:r>
      <w:r w:rsidRPr="00D57D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присоединения, на основании предоставленной Заявителем информации.</w:t>
      </w:r>
    </w:p>
    <w:p w14:paraId="54BEA6C9" w14:textId="77777777" w:rsidR="00D57DF4" w:rsidRPr="00D57DF4" w:rsidRDefault="00D57DF4" w:rsidP="00D57DF4">
      <w:pPr>
        <w:widowControl w:val="0"/>
        <w:shd w:val="clear" w:color="auto" w:fill="FFFFFF"/>
        <w:tabs>
          <w:tab w:val="left" w:pos="1364"/>
          <w:tab w:val="left" w:leader="underscore" w:pos="583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 соответствии    с    полученными    техническими    условиями, Заявитель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разрабатывает      проектную      документацию      и      осуществляет      подготовку      системы теплопотребления Объекта к подключению.</w:t>
      </w:r>
    </w:p>
    <w:p w14:paraId="311145F6" w14:textId="77777777" w:rsidR="00D57DF4" w:rsidRPr="00D57DF4" w:rsidRDefault="00D57DF4" w:rsidP="00D57DF4">
      <w:pPr>
        <w:widowControl w:val="0"/>
        <w:shd w:val="clear" w:color="auto" w:fill="FFFFFF"/>
        <w:tabs>
          <w:tab w:val="left" w:pos="1591"/>
        </w:tabs>
        <w:autoSpaceDE w:val="0"/>
        <w:autoSpaceDN w:val="0"/>
        <w:adjustRightInd w:val="0"/>
        <w:spacing w:after="0" w:line="27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2.6. Организация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 проверку выполнения Заявителем </w:t>
      </w: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технических условий для присоединения и надзор за подготовкой системы теплопотребления </w:t>
      </w:r>
      <w:r w:rsidRPr="00D57D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Объекта к подключению.</w:t>
      </w:r>
    </w:p>
    <w:p w14:paraId="7EB5B924" w14:textId="77777777" w:rsidR="00D57DF4" w:rsidRPr="00D57DF4" w:rsidRDefault="00D57DF4" w:rsidP="00D57DF4">
      <w:pPr>
        <w:widowControl w:val="0"/>
        <w:shd w:val="clear" w:color="auto" w:fill="FFFFFF"/>
        <w:tabs>
          <w:tab w:val="left" w:pos="164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2.7.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После  проверки  О</w:t>
      </w:r>
      <w:r w:rsidRPr="00D57D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рганизацией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выполнения   Заявителем   условий подключения, стороны подписывают Акт готовности системы теплопотребления Объекта.</w:t>
      </w:r>
    </w:p>
    <w:p w14:paraId="1C8CA4EC" w14:textId="77777777" w:rsidR="00D57DF4" w:rsidRPr="00D57DF4" w:rsidRDefault="00D57DF4" w:rsidP="00D57DF4">
      <w:pPr>
        <w:widowControl w:val="0"/>
        <w:shd w:val="clear" w:color="auto" w:fill="FFFFFF"/>
        <w:tabs>
          <w:tab w:val="left" w:pos="1444"/>
        </w:tabs>
        <w:autoSpaceDE w:val="0"/>
        <w:autoSpaceDN w:val="0"/>
        <w:adjustRightInd w:val="0"/>
        <w:spacing w:after="0" w:line="27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2.8.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7D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 окончанию выполнения О</w:t>
      </w:r>
      <w:r w:rsidRPr="00D57D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рганизацией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D57D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ероприятий  по  подготовке 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теплоснабжения к подключению Объекта составляется Акт приёмки оказанных услуг </w:t>
      </w:r>
      <w:r w:rsidRPr="00D57D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подключению.</w:t>
      </w:r>
    </w:p>
    <w:p w14:paraId="5A9FBB8A" w14:textId="77777777" w:rsidR="00D57DF4" w:rsidRPr="00D57DF4" w:rsidRDefault="00D57DF4" w:rsidP="00D57DF4">
      <w:pPr>
        <w:widowControl w:val="0"/>
        <w:shd w:val="clear" w:color="auto" w:fill="FFFFFF"/>
        <w:tabs>
          <w:tab w:val="left" w:pos="1343"/>
        </w:tabs>
        <w:autoSpaceDE w:val="0"/>
        <w:autoSpaceDN w:val="0"/>
        <w:adjustRightInd w:val="0"/>
        <w:spacing w:after="0" w:line="28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2.9.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Для осуществления подачи тепловой энергии на Объект, О</w:t>
      </w:r>
      <w:r w:rsidRPr="00D57D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рганизация</w:t>
      </w: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выдаёт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Заявителю  Разрешение на подключение.</w:t>
      </w:r>
    </w:p>
    <w:p w14:paraId="3CEA73C0" w14:textId="77777777" w:rsidR="00D57DF4" w:rsidRPr="00D57DF4" w:rsidRDefault="00D57DF4" w:rsidP="00D57DF4">
      <w:pPr>
        <w:widowControl w:val="0"/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7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2.10.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7D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После осуществления присоединения и подачи тепловой энергии на Объект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составляется Акт о подключении к тепловым сетям.</w:t>
      </w:r>
    </w:p>
    <w:p w14:paraId="096765B2" w14:textId="77777777" w:rsidR="00D57DF4" w:rsidRPr="00D57DF4" w:rsidRDefault="00D57DF4" w:rsidP="00D57DF4">
      <w:pPr>
        <w:widowControl w:val="0"/>
        <w:shd w:val="clear" w:color="auto" w:fill="FFFFFF"/>
        <w:autoSpaceDE w:val="0"/>
        <w:autoSpaceDN w:val="0"/>
        <w:adjustRightInd w:val="0"/>
        <w:spacing w:before="40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7D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                                3. ПРАВА И ОБЯЗАННОСТИ СТОРОН</w:t>
      </w:r>
    </w:p>
    <w:p w14:paraId="5EB50214" w14:textId="77777777" w:rsidR="00D57DF4" w:rsidRPr="00D57DF4" w:rsidRDefault="00D57DF4" w:rsidP="00D57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3.1. </w:t>
      </w:r>
      <w:r w:rsidRPr="00D57D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Организация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вправе:</w:t>
      </w:r>
    </w:p>
    <w:p w14:paraId="611D9DBE" w14:textId="77777777" w:rsidR="00D57DF4" w:rsidRPr="00D57DF4" w:rsidRDefault="00D57DF4" w:rsidP="00D57DF4">
      <w:pPr>
        <w:widowControl w:val="0"/>
        <w:shd w:val="clear" w:color="auto" w:fill="FFFFFF"/>
        <w:tabs>
          <w:tab w:val="left" w:pos="149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3.1.1.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Осуществлять   надзор   за   подготовкой   системы   теплопотребления   Объекта </w:t>
      </w:r>
      <w:r w:rsidRPr="00D57D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Заявителя   к   подключению   в   соответствии   с   требованиями   «Правил   технической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эксплуатации тепловых энергоустановок» (утвержденными Приказом Минэнерго РФ от 24.03.2003 №115).</w:t>
      </w:r>
    </w:p>
    <w:p w14:paraId="4839721E" w14:textId="77777777" w:rsidR="00D57DF4" w:rsidRPr="00D57DF4" w:rsidRDefault="00D57DF4" w:rsidP="00D57DF4">
      <w:pPr>
        <w:widowControl w:val="0"/>
        <w:shd w:val="clear" w:color="auto" w:fill="FFFFFF"/>
        <w:tabs>
          <w:tab w:val="left" w:pos="136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3.1.2.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Изменить дату подключения Объекта к сети теплоснабжения (п. 2.3.Договора) на </w:t>
      </w:r>
      <w:r w:rsidRPr="00D57D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более позднюю без изменения сроков внесения платы за подключение, если Заявитель не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предоставил  О</w:t>
      </w:r>
      <w:r w:rsidRPr="00D57D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рганизации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установленные Договором о подключении сроки возможность осуществить следующие действия:</w:t>
      </w:r>
    </w:p>
    <w:p w14:paraId="5EDBB88C" w14:textId="77777777" w:rsidR="00D57DF4" w:rsidRPr="00D57DF4" w:rsidRDefault="00D57DF4" w:rsidP="00D57DF4">
      <w:pPr>
        <w:widowControl w:val="0"/>
        <w:numPr>
          <w:ilvl w:val="0"/>
          <w:numId w:val="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74" w:lineRule="exact"/>
        <w:ind w:left="25" w:firstLine="7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проверить готовность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 подключению</w:t>
      </w:r>
      <w:r w:rsidRPr="00D57D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внутриплощадочных (внутридомовых) сетей и оборудования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Объекта</w:t>
      </w:r>
      <w:r w:rsidRPr="00D57D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приему тепловой энергии;</w:t>
      </w:r>
    </w:p>
    <w:p w14:paraId="2E43AFEC" w14:textId="77777777" w:rsidR="00D57DF4" w:rsidRPr="00D57DF4" w:rsidRDefault="00D57DF4" w:rsidP="00D57DF4">
      <w:pPr>
        <w:widowControl w:val="0"/>
        <w:numPr>
          <w:ilvl w:val="0"/>
          <w:numId w:val="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74" w:lineRule="exact"/>
        <w:ind w:left="25" w:firstLine="7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опломбировать  установленные запорные устройства на вводе тепловой сети на </w:t>
      </w:r>
      <w:r w:rsidRPr="00D57D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Объект.</w:t>
      </w:r>
    </w:p>
    <w:p w14:paraId="75C0BB23" w14:textId="77777777" w:rsidR="00D57DF4" w:rsidRPr="00D57DF4" w:rsidRDefault="00D57DF4" w:rsidP="00D57DF4">
      <w:pPr>
        <w:widowControl w:val="0"/>
        <w:shd w:val="clear" w:color="auto" w:fill="FFFFFF"/>
        <w:tabs>
          <w:tab w:val="left" w:pos="136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3.1.3.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Приостановить выполнение мероприятий по подготовке системы теплоснабжения </w:t>
      </w:r>
      <w:r w:rsidRPr="00D57D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 подключению  Объекта в  случае  не  поступления  (неполного  поступления)  средств  от 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 в виде платы за подключение до полного погашения задолженности.</w:t>
      </w:r>
    </w:p>
    <w:p w14:paraId="7DD815B6" w14:textId="77777777" w:rsidR="00D57DF4" w:rsidRPr="00D57DF4" w:rsidRDefault="00D57DF4" w:rsidP="00D57DF4">
      <w:pPr>
        <w:widowControl w:val="0"/>
        <w:shd w:val="clear" w:color="auto" w:fill="FFFFFF"/>
        <w:tabs>
          <w:tab w:val="left" w:pos="136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3.1.4.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Отказать Заявителю в выдаче Разрешения на подключение в случае: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- </w:t>
      </w:r>
      <w:r w:rsidRPr="00D57D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не   выполнения   (выполнения   не   в   полном   объеме)   технических   условий  </w:t>
      </w:r>
      <w:r w:rsidRPr="00D57D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присоединения;</w:t>
      </w:r>
    </w:p>
    <w:p w14:paraId="65C5EBD0" w14:textId="77777777" w:rsidR="00D57DF4" w:rsidRPr="00D57DF4" w:rsidRDefault="00D57DF4" w:rsidP="00D57DF4">
      <w:pPr>
        <w:widowControl w:val="0"/>
        <w:shd w:val="clear" w:color="auto" w:fill="FFFFFF"/>
        <w:tabs>
          <w:tab w:val="left" w:pos="918"/>
        </w:tabs>
        <w:autoSpaceDE w:val="0"/>
        <w:autoSpaceDN w:val="0"/>
        <w:adjustRightInd w:val="0"/>
        <w:spacing w:before="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окончания срока действия технических условий   присоединения;</w:t>
      </w:r>
    </w:p>
    <w:p w14:paraId="74F47EC6" w14:textId="77777777" w:rsidR="00D57DF4" w:rsidRPr="00D57DF4" w:rsidRDefault="00D57DF4" w:rsidP="00D57DF4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неисполнения условий пункта 4.7. данного Договора.</w:t>
      </w:r>
    </w:p>
    <w:p w14:paraId="62B06791" w14:textId="77777777" w:rsidR="00D57DF4" w:rsidRPr="00D57DF4" w:rsidRDefault="00D57DF4" w:rsidP="00D57DF4">
      <w:pPr>
        <w:widowControl w:val="0"/>
        <w:shd w:val="clear" w:color="auto" w:fill="FFFFFF"/>
        <w:autoSpaceDE w:val="0"/>
        <w:autoSpaceDN w:val="0"/>
        <w:adjustRightInd w:val="0"/>
        <w:spacing w:before="4" w:after="0" w:line="274" w:lineRule="exact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3.1.5. Согласовывать Заявителю увеличение заявленной нагрузки при условиях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наличия технической возможности и подписания дополнительного соглашения к настоящему </w:t>
      </w:r>
      <w:r w:rsidRPr="00D57D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Договору.</w:t>
      </w:r>
    </w:p>
    <w:p w14:paraId="24820669" w14:textId="77777777" w:rsidR="00D57DF4" w:rsidRPr="00D57DF4" w:rsidRDefault="00D57DF4" w:rsidP="00D57DF4">
      <w:pPr>
        <w:widowControl w:val="0"/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3.2.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D57D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рганизация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обязана:</w:t>
      </w:r>
    </w:p>
    <w:p w14:paraId="2B3CB0BB" w14:textId="77777777" w:rsidR="00D57DF4" w:rsidRPr="00D57DF4" w:rsidRDefault="00D57DF4" w:rsidP="00D57DF4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3.2.1.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7D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Выдать   Заявителю   технические   условия   для   присоединения   к   сетям </w:t>
      </w:r>
      <w:r w:rsidRPr="00D57D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теплоснабжения, при условии предоставления Заявителем всех документов указанных в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пункте 8.1. настоящего Договора.</w:t>
      </w:r>
    </w:p>
    <w:p w14:paraId="5254AD74" w14:textId="77777777" w:rsidR="00D57DF4" w:rsidRPr="00D57DF4" w:rsidRDefault="00D57DF4" w:rsidP="00D57DF4">
      <w:pPr>
        <w:widowControl w:val="0"/>
        <w:numPr>
          <w:ilvl w:val="2"/>
          <w:numId w:val="2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4" w:after="0" w:line="274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Выполнить мероприятия по подготовке системы теплоснабжения к подключению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Объекта и подаче тепловой энергии.</w:t>
      </w:r>
    </w:p>
    <w:p w14:paraId="158F2BD6" w14:textId="77777777" w:rsidR="00D57DF4" w:rsidRPr="00D57DF4" w:rsidRDefault="00D57DF4" w:rsidP="00D57DF4">
      <w:pPr>
        <w:widowControl w:val="0"/>
        <w:numPr>
          <w:ilvl w:val="2"/>
          <w:numId w:val="21"/>
        </w:numPr>
        <w:shd w:val="clear" w:color="auto" w:fill="FFFFFF"/>
        <w:tabs>
          <w:tab w:val="left" w:pos="1375"/>
        </w:tabs>
        <w:autoSpaceDE w:val="0"/>
        <w:autoSpaceDN w:val="0"/>
        <w:adjustRightInd w:val="0"/>
        <w:spacing w:before="4" w:after="0" w:line="274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Проверить выполнение </w:t>
      </w:r>
      <w:proofErr w:type="gramStart"/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Заявителем  условий</w:t>
      </w:r>
      <w:proofErr w:type="gramEnd"/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подключения и установить пломбы на </w:t>
      </w:r>
      <w:r w:rsidRPr="00D57D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приборах (узлах) учета тепловой энергии, кранах и задвижках на их обводах в течении 5 дней со дня </w:t>
      </w:r>
      <w:r w:rsidRPr="00D57D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получения от Заявителя уведомления о готовности внутриплощадочных  (внутридомовых) 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сетей и оборудования Объекта для приема теплоносителя.</w:t>
      </w:r>
    </w:p>
    <w:p w14:paraId="30916B6A" w14:textId="77777777" w:rsidR="00D57DF4" w:rsidRPr="00D57DF4" w:rsidRDefault="00D57DF4" w:rsidP="00D57DF4">
      <w:pPr>
        <w:widowControl w:val="0"/>
        <w:numPr>
          <w:ilvl w:val="2"/>
          <w:numId w:val="21"/>
        </w:numPr>
        <w:shd w:val="clear" w:color="auto" w:fill="FFFFFF"/>
        <w:tabs>
          <w:tab w:val="left" w:pos="1375"/>
        </w:tabs>
        <w:autoSpaceDE w:val="0"/>
        <w:autoSpaceDN w:val="0"/>
        <w:adjustRightInd w:val="0"/>
        <w:spacing w:before="4" w:after="0" w:line="274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  течение    10    рабочих    дней    со    дня    проверки    готовности    системы</w:t>
      </w:r>
    </w:p>
    <w:p w14:paraId="55D27D99" w14:textId="77777777" w:rsidR="00D57DF4" w:rsidRPr="00D57DF4" w:rsidRDefault="00D57DF4" w:rsidP="00D57DF4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spacing w:before="4"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lastRenderedPageBreak/>
        <w:t xml:space="preserve">теплопотребления Объекта к подключению и приему тепловой энергии составить Акт о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готовности внутриплощадочных и внутридомовых сетей и оборудования Объекта капитального строительства к подключению к сети инженерно-технического обеспечения, либо предоставить Перечень выявленных недостатков.</w:t>
      </w:r>
    </w:p>
    <w:p w14:paraId="07294A5A" w14:textId="77777777" w:rsidR="00D57DF4" w:rsidRPr="00D57DF4" w:rsidRDefault="00D57DF4" w:rsidP="00D57DF4">
      <w:pPr>
        <w:widowControl w:val="0"/>
        <w:numPr>
          <w:ilvl w:val="2"/>
          <w:numId w:val="21"/>
        </w:numPr>
        <w:shd w:val="clear" w:color="auto" w:fill="FFFFFF"/>
        <w:tabs>
          <w:tab w:val="left" w:pos="1375"/>
        </w:tabs>
        <w:autoSpaceDE w:val="0"/>
        <w:autoSpaceDN w:val="0"/>
        <w:adjustRightInd w:val="0"/>
        <w:spacing w:before="4" w:after="0" w:line="274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В течение 5 дней после получения подписанного Акта готовности системы </w:t>
      </w:r>
      <w:r w:rsidRPr="00D57D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теплопотребления Объекта от Организации, направить ей Разрешение на подключение и </w:t>
      </w: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подачу тепловой энергии на Объект, при наличии Разрешения Ростехнадзора и заключённого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договора на теплоснабжение.</w:t>
      </w:r>
    </w:p>
    <w:p w14:paraId="56160429" w14:textId="77777777" w:rsidR="00D57DF4" w:rsidRPr="00D57DF4" w:rsidRDefault="00D57DF4" w:rsidP="00D57DF4">
      <w:pPr>
        <w:widowControl w:val="0"/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3.3.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Заявитель вправе:</w:t>
      </w:r>
    </w:p>
    <w:p w14:paraId="25AA6BD8" w14:textId="77777777" w:rsidR="00D57DF4" w:rsidRPr="00D57DF4" w:rsidRDefault="00D57DF4" w:rsidP="00D57DF4">
      <w:pPr>
        <w:widowControl w:val="0"/>
        <w:numPr>
          <w:ilvl w:val="2"/>
          <w:numId w:val="22"/>
        </w:numPr>
        <w:shd w:val="clear" w:color="auto" w:fill="FFFFFF"/>
        <w:autoSpaceDE w:val="0"/>
        <w:autoSpaceDN w:val="0"/>
        <w:adjustRightInd w:val="0"/>
        <w:spacing w:before="4" w:after="0" w:line="274" w:lineRule="exact"/>
        <w:ind w:left="-142" w:firstLine="142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Обратиться к Организации с предложением о заключении возмездного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Договора на выполнение работ по присоединению Объекта.</w:t>
      </w:r>
    </w:p>
    <w:p w14:paraId="15F7F3DF" w14:textId="77777777" w:rsidR="00D57DF4" w:rsidRPr="00D57DF4" w:rsidRDefault="00D57DF4" w:rsidP="00D57DF4">
      <w:pPr>
        <w:widowControl w:val="0"/>
        <w:numPr>
          <w:ilvl w:val="2"/>
          <w:numId w:val="22"/>
        </w:numPr>
        <w:shd w:val="clear" w:color="auto" w:fill="FFFFFF"/>
        <w:autoSpaceDE w:val="0"/>
        <w:autoSpaceDN w:val="0"/>
        <w:adjustRightInd w:val="0"/>
        <w:spacing w:before="4" w:after="0" w:line="274" w:lineRule="exact"/>
        <w:ind w:left="0" w:firstLine="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Получить   информацию   о   ходе   выполнения   предусмотренных   Договором М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ероприятий по созданию (реконструкции) системы теплоснабжения.</w:t>
      </w:r>
    </w:p>
    <w:p w14:paraId="6453608A" w14:textId="77777777" w:rsidR="00D57DF4" w:rsidRPr="00D57DF4" w:rsidRDefault="00D57DF4" w:rsidP="00D57DF4">
      <w:pPr>
        <w:widowControl w:val="0"/>
        <w:shd w:val="clear" w:color="auto" w:fill="FFFFFF"/>
        <w:tabs>
          <w:tab w:val="left" w:pos="1375"/>
        </w:tabs>
        <w:autoSpaceDE w:val="0"/>
        <w:autoSpaceDN w:val="0"/>
        <w:adjustRightInd w:val="0"/>
        <w:spacing w:before="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3.3.3. </w:t>
      </w: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случае окончания срока действия условий подключения (технических условий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присоединения) обратиться к О</w:t>
      </w:r>
      <w:r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рганизации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 продлением технических условий.</w:t>
      </w:r>
    </w:p>
    <w:p w14:paraId="6DAB869D" w14:textId="77777777" w:rsidR="00D57DF4" w:rsidRPr="00D57DF4" w:rsidRDefault="00D57DF4" w:rsidP="00C61BB4">
      <w:pPr>
        <w:widowControl w:val="0"/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3.4.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Заявитель обязан:</w:t>
      </w:r>
    </w:p>
    <w:p w14:paraId="6858383C" w14:textId="77777777" w:rsidR="00D57DF4" w:rsidRPr="00D57DF4" w:rsidRDefault="00D57DF4" w:rsidP="00C61BB4">
      <w:pPr>
        <w:widowControl w:val="0"/>
        <w:shd w:val="clear" w:color="auto" w:fill="FFFFFF"/>
        <w:tabs>
          <w:tab w:val="left" w:pos="1501"/>
        </w:tabs>
        <w:autoSpaceDE w:val="0"/>
        <w:autoSpaceDN w:val="0"/>
        <w:adjustRightInd w:val="0"/>
        <w:spacing w:before="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3.4.1.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Разработать   в   соответствии   с   выданными   О</w:t>
      </w:r>
      <w:r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рганизацией</w:t>
      </w: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условиями </w:t>
      </w:r>
      <w:r w:rsidRPr="00D57D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подключения  Объекта  и  представить  О</w:t>
      </w:r>
      <w:r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рганизации</w:t>
      </w:r>
      <w:r w:rsidRPr="00D57D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копию  проектной 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документации, согласованную и утвержденную в установленном порядке.</w:t>
      </w:r>
    </w:p>
    <w:p w14:paraId="1B7231BD" w14:textId="77777777" w:rsidR="00D57DF4" w:rsidRPr="00D57DF4" w:rsidRDefault="00D57DF4" w:rsidP="00C61BB4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3.4.2.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В случае внесения изменений в проектную документацию на строительство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(реконструкцию)   Объекта,   влекущих   изменение   указанной   в   Договоре   о   подключении заявленной </w:t>
      </w:r>
      <w:r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нагрузки, в срок, оговоренный в этом Договоре, направить Организации предложение о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внесении соответствующих изменений в Договор.</w:t>
      </w:r>
    </w:p>
    <w:p w14:paraId="06EACE45" w14:textId="77777777" w:rsidR="00D57DF4" w:rsidRPr="00D57DF4" w:rsidRDefault="00D57DF4" w:rsidP="00C61BB4">
      <w:pPr>
        <w:widowControl w:val="0"/>
        <w:numPr>
          <w:ilvl w:val="2"/>
          <w:numId w:val="23"/>
        </w:numPr>
        <w:shd w:val="clear" w:color="auto" w:fill="FFFFFF"/>
        <w:tabs>
          <w:tab w:val="left" w:pos="1444"/>
        </w:tabs>
        <w:autoSpaceDE w:val="0"/>
        <w:autoSpaceDN w:val="0"/>
        <w:adjustRightInd w:val="0"/>
        <w:spacing w:before="4" w:after="0" w:line="274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Согласовывать   с   О</w:t>
      </w:r>
      <w:r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рганизацией</w:t>
      </w: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выявленные   в   ходе   проектирования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отступления от условий подключения.</w:t>
      </w:r>
    </w:p>
    <w:p w14:paraId="78F7DFCA" w14:textId="77777777" w:rsidR="00D57DF4" w:rsidRPr="00D57DF4" w:rsidRDefault="00D57DF4" w:rsidP="00C61BB4">
      <w:pPr>
        <w:widowControl w:val="0"/>
        <w:numPr>
          <w:ilvl w:val="2"/>
          <w:numId w:val="23"/>
        </w:numPr>
        <w:shd w:val="clear" w:color="auto" w:fill="FFFFFF"/>
        <w:tabs>
          <w:tab w:val="left" w:pos="1444"/>
        </w:tabs>
        <w:autoSpaceDE w:val="0"/>
        <w:autoSpaceDN w:val="0"/>
        <w:adjustRightInd w:val="0"/>
        <w:spacing w:before="4" w:after="0" w:line="274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Внести  плату за подключение к сети  теплоснабжения  в  размере  и  сроки,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установленные Договором.</w:t>
      </w:r>
    </w:p>
    <w:p w14:paraId="58514776" w14:textId="77777777" w:rsidR="00D57DF4" w:rsidRPr="00D57DF4" w:rsidRDefault="00D57DF4" w:rsidP="00C61BB4">
      <w:pPr>
        <w:widowControl w:val="0"/>
        <w:numPr>
          <w:ilvl w:val="2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4" w:after="0" w:line="274" w:lineRule="exact"/>
        <w:ind w:left="142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течение 10 дней письменно уведомить  О</w:t>
      </w:r>
      <w:r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рганизацию</w:t>
      </w: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случае прекращения 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приостановления работ по проектированию или строительству Объекта.</w:t>
      </w:r>
    </w:p>
    <w:p w14:paraId="412F561B" w14:textId="77777777" w:rsidR="00D57DF4" w:rsidRPr="00D57DF4" w:rsidRDefault="00D57DF4" w:rsidP="00C61BB4">
      <w:pPr>
        <w:widowControl w:val="0"/>
        <w:numPr>
          <w:ilvl w:val="2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4" w:after="0" w:line="274" w:lineRule="exact"/>
        <w:ind w:left="0" w:firstLine="142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Выполнить   установленные   Договором   условия   подключения   (технические условия для присоединения): подготовку системы теплопотребления Объекта к подключению. </w:t>
      </w: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После выполнения условий подключения в срок, оговоренный в п.2.3., Заявитель направляет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рганизации  </w:t>
      </w:r>
      <w:r w:rsidRPr="00D57D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уведомление  о готовности системы  теплопотребления Объекта к приёму </w:t>
      </w:r>
      <w:r w:rsidRPr="00D57D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тепловой энергии.</w:t>
      </w:r>
    </w:p>
    <w:p w14:paraId="50071449" w14:textId="77777777" w:rsidR="00D57DF4" w:rsidRPr="00D57DF4" w:rsidRDefault="00D57DF4" w:rsidP="00C61BB4">
      <w:pPr>
        <w:widowControl w:val="0"/>
        <w:numPr>
          <w:ilvl w:val="2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4" w:after="0" w:line="274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Оборудовать Объект коммерческим узлом учета тепловой энергии.</w:t>
      </w:r>
    </w:p>
    <w:p w14:paraId="3AA2237D" w14:textId="77777777" w:rsidR="00D57DF4" w:rsidRPr="00D57DF4" w:rsidRDefault="00D57DF4" w:rsidP="00C61BB4">
      <w:pPr>
        <w:widowControl w:val="0"/>
        <w:numPr>
          <w:ilvl w:val="2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4" w:after="0" w:line="274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Осуществлять приёмку и допуск в эксплуатацию системы теплопотребления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Объекта в соответствии с «Правилами технической эксплуатации тепловых энергоустановок», (утвержденными Приказом Минэнерго РФ от 24.03.2003 №115).</w:t>
      </w:r>
    </w:p>
    <w:p w14:paraId="79384C9F" w14:textId="77777777" w:rsidR="00D57DF4" w:rsidRPr="00D57DF4" w:rsidRDefault="00D57DF4" w:rsidP="00C61BB4">
      <w:pPr>
        <w:widowControl w:val="0"/>
        <w:shd w:val="clear" w:color="auto" w:fill="FFFFFF"/>
        <w:autoSpaceDE w:val="0"/>
        <w:autoSpaceDN w:val="0"/>
        <w:adjustRightInd w:val="0"/>
        <w:spacing w:after="0" w:line="277" w:lineRule="exact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течение 5 дней после получения подписанного, со стороны О</w:t>
      </w:r>
      <w:r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рганизации</w:t>
      </w:r>
      <w:r w:rsidRPr="00D57D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Акта о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готовности системы, подписать Акт со своей стороны и направить О</w:t>
      </w:r>
      <w:r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рганизации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14:paraId="7FE06446" w14:textId="77777777" w:rsidR="00D57DF4" w:rsidRPr="00D57DF4" w:rsidRDefault="00D57DF4" w:rsidP="00C61BB4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3.4.9.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   начала   подачи   тепловой   энергии   получить   в   установленном   порядке </w:t>
      </w:r>
      <w:r w:rsidRPr="00D57D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Разрешение  в  Ростехнадзоре  на  допуск  в  эксплуатацию  Объекта  и  заключить  Договор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теплоснабжения с О</w:t>
      </w:r>
      <w:r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рганизацией.</w:t>
      </w:r>
    </w:p>
    <w:p w14:paraId="5E73BCA7" w14:textId="4982B8EB" w:rsidR="00D57DF4" w:rsidRPr="00D57DF4" w:rsidRDefault="00D57DF4" w:rsidP="00C61BB4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hAnsi="Times New Roman" w:cs="Times New Roman"/>
          <w:sz w:val="24"/>
          <w:szCs w:val="24"/>
          <w:lang w:eastAsia="ru-RU"/>
        </w:rPr>
        <w:t>3.4.10. В двухдневный срок после получения от Организации Акта о подключении (техническом присоединении) Объекта, подписать и один экземпляр вернуть Организации.</w:t>
      </w:r>
    </w:p>
    <w:p w14:paraId="191929D0" w14:textId="4F979A16" w:rsidR="00D57DF4" w:rsidRPr="00D57DF4" w:rsidRDefault="00D57DF4" w:rsidP="00C61BB4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hAnsi="Times New Roman" w:cs="Times New Roman"/>
          <w:sz w:val="24"/>
          <w:szCs w:val="24"/>
          <w:lang w:eastAsia="ru-RU"/>
        </w:rPr>
        <w:t>3.4.11. На основании подписанного обеими сторонами Акта о подключении (техническом присоединении) Объекта, Организация направляет Заявителю Ак</w:t>
      </w:r>
      <w:r w:rsidR="00EB36A4">
        <w:rPr>
          <w:rFonts w:ascii="Times New Roman" w:hAnsi="Times New Roman" w:cs="Times New Roman"/>
          <w:sz w:val="24"/>
          <w:szCs w:val="24"/>
          <w:lang w:eastAsia="ru-RU"/>
        </w:rPr>
        <w:t>т оказанных услуг</w:t>
      </w:r>
      <w:r w:rsidRPr="00D57DF4">
        <w:rPr>
          <w:rFonts w:ascii="Times New Roman" w:hAnsi="Times New Roman" w:cs="Times New Roman"/>
          <w:sz w:val="24"/>
          <w:szCs w:val="24"/>
          <w:lang w:eastAsia="ru-RU"/>
        </w:rPr>
        <w:t xml:space="preserve">, Заявитель подписывает и возвращает Организации Акт оказанных услуг в двухдневный срок с момента его получения или направляет письменный отказ, с указанием причин отказа о подписании Акта оказанных услуг. В случае, если Заявитель не возвратит в установленный срок, полученный от </w:t>
      </w:r>
      <w:r w:rsidRPr="00D57D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Организации Акт оказанных услуг или письменный, аргументированный отказ, такой Акт оказания услуг считается согласованным Заявителем.</w:t>
      </w:r>
    </w:p>
    <w:p w14:paraId="7565CD8D" w14:textId="77777777" w:rsidR="00D57DF4" w:rsidRPr="00D57DF4" w:rsidRDefault="00D57DF4" w:rsidP="00D57DF4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D57DF4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4.12. </w:t>
      </w:r>
      <w:r w:rsidRPr="00D57DF4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Обеспечить доступ Организации на Объект для проверки выполнения </w:t>
      </w:r>
      <w:r w:rsidRPr="00D57DF4">
        <w:rPr>
          <w:rFonts w:ascii="Times New Roman" w:hAnsi="Times New Roman" w:cs="Times New Roman"/>
          <w:sz w:val="24"/>
          <w:szCs w:val="24"/>
          <w:lang w:eastAsia="ru-RU"/>
        </w:rPr>
        <w:t>условий подключения и опломбировки запорных устройств на вводе тепловой сети на Объект.</w:t>
      </w:r>
    </w:p>
    <w:p w14:paraId="5D8B94E1" w14:textId="77777777" w:rsidR="00D57DF4" w:rsidRPr="00D57DF4" w:rsidRDefault="00D57DF4" w:rsidP="00D57DF4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3.4.13. </w:t>
      </w:r>
      <w:r w:rsidRPr="00D57D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  случае   передачи   прав  застройки  другому  лицу,  направить  письменное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предложение о замене лица - Заявителя по настоящему Договору. Передача обязательств по 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 возможна только посредством перезаключения Договора на аналогичных условиях.</w:t>
      </w:r>
    </w:p>
    <w:p w14:paraId="4EDB62EA" w14:textId="77777777" w:rsidR="00D57DF4" w:rsidRPr="00D57DF4" w:rsidRDefault="00D57DF4" w:rsidP="00D57DF4">
      <w:pPr>
        <w:widowControl w:val="0"/>
        <w:shd w:val="clear" w:color="auto" w:fill="FFFFFF"/>
        <w:tabs>
          <w:tab w:val="left" w:pos="14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t>3.4.14. Заключить с Организацией Договор теплоснабжения в течение 30 дней, с момента подписания Сторонами Акта о подключении.</w:t>
      </w:r>
    </w:p>
    <w:p w14:paraId="516E896B" w14:textId="77777777" w:rsidR="00D57DF4" w:rsidRPr="00D57DF4" w:rsidRDefault="00D57DF4" w:rsidP="00D57DF4">
      <w:pPr>
        <w:widowControl w:val="0"/>
        <w:shd w:val="clear" w:color="auto" w:fill="FFFFFF"/>
        <w:tabs>
          <w:tab w:val="left" w:pos="1552"/>
        </w:tabs>
        <w:autoSpaceDE w:val="0"/>
        <w:autoSpaceDN w:val="0"/>
        <w:adjustRightInd w:val="0"/>
        <w:spacing w:after="0" w:line="277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189AA29E" w14:textId="77777777" w:rsidR="00D57DF4" w:rsidRPr="00D57DF4" w:rsidRDefault="00D57DF4" w:rsidP="00D57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7DF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4. РАЗМЕР ПЛАТЫ ЗА ПОДКЛЮЧЕНИЕ, ПОРЯДОК ЕЁ ВНЕСЕНИЯ И </w:t>
      </w:r>
      <w:r w:rsidRPr="00D57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КОМПЕНСАЦИЯ ДОПОЛНИТЕЛЬНЫХ РАСХОДОВ.</w:t>
      </w:r>
    </w:p>
    <w:p w14:paraId="7F5D4B94" w14:textId="5E5FB664" w:rsidR="00D57DF4" w:rsidRPr="00D57DF4" w:rsidRDefault="00D57DF4" w:rsidP="00D57DF4">
      <w:pPr>
        <w:widowControl w:val="0"/>
        <w:shd w:val="clear" w:color="auto" w:fill="FFFFFF"/>
        <w:tabs>
          <w:tab w:val="left" w:pos="12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.1</w:t>
      </w: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>. Расчеты по Договору за подключение осуществляются в безналичной форме, платежным поручением с расчетного счета Заявителя. Расчеты осуществляются по реквизитам, указанным в Договоре. В платежном поручении Заявитель обязуется указывать: номер и дату Договора подключения к сетям теплоснабжения, номер счета-фактуры</w:t>
      </w:r>
      <w:r w:rsidR="00BA4D9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9297835" w14:textId="77777777" w:rsidR="00E812E6" w:rsidRDefault="00D57DF4" w:rsidP="00D57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</w:t>
      </w: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57DF4">
        <w:rPr>
          <w:rFonts w:ascii="Times New Roman" w:eastAsia="Calibri" w:hAnsi="Times New Roman" w:cs="Times New Roman"/>
          <w:sz w:val="24"/>
          <w:szCs w:val="24"/>
        </w:rPr>
        <w:t>Ориентировочная сумма Договора составляет ……………………….. (………………</w:t>
      </w:r>
      <w:proofErr w:type="gramStart"/>
      <w:r w:rsidRPr="00D57DF4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D57DF4">
        <w:rPr>
          <w:rFonts w:ascii="Times New Roman" w:eastAsia="Calibri" w:hAnsi="Times New Roman" w:cs="Times New Roman"/>
          <w:sz w:val="24"/>
          <w:szCs w:val="24"/>
        </w:rPr>
        <w:t>.) рублей …………. коп.</w:t>
      </w:r>
      <w:r w:rsidR="00E812E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F56472" w14:textId="77777777" w:rsidR="00D57DF4" w:rsidRPr="00D57DF4" w:rsidRDefault="00D57DF4" w:rsidP="00D57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57DF4">
        <w:rPr>
          <w:rFonts w:ascii="Times New Roman" w:eastAsia="Calibri" w:hAnsi="Times New Roman" w:cs="Times New Roman"/>
          <w:sz w:val="24"/>
          <w:szCs w:val="24"/>
        </w:rPr>
        <w:t>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</w:t>
      </w:r>
      <w:proofErr w:type="gramEnd"/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настоящему Договору производится Заявителем путем перечисления </w:t>
      </w:r>
      <w:r w:rsidRPr="00D57D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денежных сре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дств в сумме, указанной в п. 4.2</w:t>
      </w:r>
      <w:r w:rsidRPr="00D57D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 настоящего Договора, на расчетный счет О</w:t>
      </w:r>
      <w:r w:rsidRPr="00D57D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рганизации</w:t>
      </w:r>
      <w:r w:rsidRPr="00D57D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 указанный в разделе 10 настоящего Договора.</w:t>
      </w:r>
    </w:p>
    <w:p w14:paraId="0F1B1F11" w14:textId="77777777" w:rsidR="00D57DF4" w:rsidRPr="00D57DF4" w:rsidRDefault="00D57DF4" w:rsidP="00D57D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4.4</w:t>
      </w:r>
      <w:r w:rsidRPr="00D57D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. </w:t>
      </w:r>
      <w:r w:rsidRPr="00D57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за подключение к сетям теплоснабжения производится 15-го (пятнадцатого) числа месяца, следующего за месяцем оказания услуги. Оплата производится после подписания Сторонами Акта об оказания услуг и на основании выставленного Организацией счет-фактуры.</w:t>
      </w:r>
    </w:p>
    <w:p w14:paraId="1E8384C0" w14:textId="77777777" w:rsidR="00D57DF4" w:rsidRPr="00D57DF4" w:rsidRDefault="00D57DF4" w:rsidP="00D57D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</w:t>
      </w:r>
      <w:r w:rsidRPr="00D57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Организация выставляет Заявителю счет-фактуру в соответствии с действующим Законодательством Российской Федерации.</w:t>
      </w:r>
    </w:p>
    <w:p w14:paraId="36888EB8" w14:textId="77777777" w:rsidR="00D57DF4" w:rsidRPr="00D57DF4" w:rsidRDefault="00D57DF4" w:rsidP="00D57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</w:t>
      </w:r>
      <w:r w:rsidRPr="00D57D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оплате считается дата поступления денежных средств на расчетный счет Организации.</w:t>
      </w:r>
    </w:p>
    <w:p w14:paraId="2FD801EF" w14:textId="77777777" w:rsidR="00D57DF4" w:rsidRPr="00D57DF4" w:rsidRDefault="00D57DF4" w:rsidP="00D57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Организация по данному Договору в установленный Договором</w:t>
      </w:r>
      <w:r w:rsidRPr="00D57D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срок исполнила свои обязательства по подготовке системы теплоснабжения к подключению</w:t>
      </w: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Объекта, а Заявитель полностью внес плату за подключение, но 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выполнил в срок технические условия для присоединения, а также подготовку системы </w:t>
      </w: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теплопотребления Объекта к подключению, Стороны вправе продлить срок действия Договора 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исполнения Заявителем технических условий   для присоединения.</w:t>
      </w:r>
    </w:p>
    <w:p w14:paraId="0CCF068B" w14:textId="77777777" w:rsidR="00D57DF4" w:rsidRPr="00D57DF4" w:rsidRDefault="00D57DF4" w:rsidP="00D57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57D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Изменение заявленной нагрузки является новым подключением и влечет за собой </w:t>
      </w:r>
      <w:r w:rsidRPr="00D57D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перерасчет платы за подключение, на основании дополнительного соглашения к настоящему Договору   в  случае   необходимости   изменения   мероприятий   по   подготовке   системы </w:t>
      </w:r>
      <w:r w:rsidRPr="00D57D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теплоснабжения.</w:t>
      </w:r>
    </w:p>
    <w:p w14:paraId="7D3AB85E" w14:textId="77777777" w:rsidR="00D57DF4" w:rsidRPr="00D57DF4" w:rsidRDefault="00D57DF4" w:rsidP="00D57D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BFDEFD" w14:textId="77777777" w:rsidR="00D57DF4" w:rsidRPr="00D57DF4" w:rsidRDefault="00D57DF4" w:rsidP="00D57DF4">
      <w:pPr>
        <w:widowControl w:val="0"/>
        <w:shd w:val="clear" w:color="auto" w:fill="FFFFFF"/>
        <w:tabs>
          <w:tab w:val="left" w:pos="709"/>
          <w:tab w:val="left" w:leader="underscore" w:pos="9079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7DF4"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24"/>
          <w:szCs w:val="24"/>
          <w:lang w:eastAsia="ru-RU"/>
        </w:rPr>
        <w:t xml:space="preserve">5. ОТВЕТСТВЕННОСТЬ СТОРОН </w:t>
      </w:r>
      <w:r w:rsidRPr="00D57DF4">
        <w:rPr>
          <w:rFonts w:ascii="Times New Roman" w:eastAsia="Times New Roman" w:hAnsi="Times New Roman" w:cs="Times New Roman"/>
          <w:b/>
          <w:bCs/>
          <w:color w:val="000000"/>
          <w:spacing w:val="-3"/>
          <w:w w:val="91"/>
          <w:sz w:val="24"/>
          <w:szCs w:val="24"/>
          <w:lang w:eastAsia="ru-RU"/>
        </w:rPr>
        <w:t>И ПОРЯДОК УРЕГУЛИРОВАНИЯ СПОРОВ</w:t>
      </w:r>
    </w:p>
    <w:p w14:paraId="6BDA7F07" w14:textId="77777777" w:rsidR="00D57DF4" w:rsidRPr="00D57DF4" w:rsidRDefault="00D57DF4" w:rsidP="00D57D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5.1.</w:t>
      </w:r>
      <w:r w:rsidRPr="00D57D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Стороны несут ответственность за неисполнение или ненадлежащее исполнение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своих обязательств по настоящему Договору, в соответствии с нормами настоящего Договора и действующим законодательством РФ.</w:t>
      </w:r>
    </w:p>
    <w:p w14:paraId="384817B2" w14:textId="77777777" w:rsidR="00D57DF4" w:rsidRDefault="00D57DF4" w:rsidP="00D57D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5.2.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Заявитель  вправе по своей инициативе, в одностороннем порядке, полностью или</w:t>
      </w:r>
      <w:r w:rsidRPr="00D57D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частично отказаться от исполнения обязательств по настоящему Договору. В этом случае О</w:t>
      </w:r>
      <w:r w:rsidRPr="00D57D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рганизация возвращает Заявителю оплаченную сумму, за исключением суммы по фактически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онесенным затратам Организации.</w:t>
      </w:r>
    </w:p>
    <w:p w14:paraId="40C1CDB9" w14:textId="77777777" w:rsidR="00D57DF4" w:rsidRPr="00D57DF4" w:rsidRDefault="00D57DF4" w:rsidP="00D57D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5.3.</w:t>
      </w: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Любые споры Сторон по настоящему Договору урегулируются в претензионном порядке. Срок обязательного ответа на предъявленную претензию составляет 10 (десять) дней с момента её получения Стороной, к которой предъявлена претензия. Все споры по настоящему Договору, </w:t>
      </w: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 урегулированные в претензионном порядке, подлежат рассмотрению в судебном порядке</w:t>
      </w:r>
      <w:r w:rsidRPr="00D57D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14:paraId="65FE05AD" w14:textId="77777777" w:rsidR="00D57DF4" w:rsidRPr="00D57DF4" w:rsidRDefault="00D57DF4" w:rsidP="00D57D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</w:t>
      </w: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просрочки оплаты за оказанную услугу Организация вправе взыскать с Заявителя пеню, в размере 0,3% за каждый день просрочки от суммы Договора, но не более 10% от стоимости Договора. </w:t>
      </w:r>
    </w:p>
    <w:p w14:paraId="5D2CA506" w14:textId="77777777" w:rsidR="00D57DF4" w:rsidRPr="00D57DF4" w:rsidRDefault="00D57DF4" w:rsidP="00D57D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5.5.</w:t>
      </w: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неисполнения Заявителем срока заключения Договора теплоснабжения, Заявитель обязан ежемесячно компенсировать затраты по содержанию и поддержанию резервной тепловой мощности, до даты заключения Договора теплоснабжения, из следующей формулы:</w:t>
      </w:r>
    </w:p>
    <w:p w14:paraId="14C3B598" w14:textId="77777777" w:rsidR="00D57DF4" w:rsidRPr="00D57DF4" w:rsidRDefault="00D57DF4" w:rsidP="00D57D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1A369A" w14:textId="77777777" w:rsidR="00D57DF4" w:rsidRPr="00D57DF4" w:rsidRDefault="00D57DF4" w:rsidP="00D57D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 = </w:t>
      </w:r>
      <w:proofErr w:type="spellStart"/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>Тмощн</w:t>
      </w:r>
      <w:proofErr w:type="spellEnd"/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* </w:t>
      </w:r>
      <w:proofErr w:type="gramStart"/>
      <w:r w:rsidRPr="00D57DF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Q</w:t>
      </w: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>,  где</w:t>
      </w:r>
      <w:proofErr w:type="gramEnd"/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0FAD7622" w14:textId="77777777" w:rsidR="00D57DF4" w:rsidRPr="00D57DF4" w:rsidRDefault="00D57DF4" w:rsidP="00D57D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99B512" w14:textId="77777777" w:rsidR="00D57DF4" w:rsidRPr="00D57DF4" w:rsidRDefault="00D57DF4" w:rsidP="00D57D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>З – затраты, подлежащие компенсации, рубли;</w:t>
      </w:r>
    </w:p>
    <w:p w14:paraId="7FC42849" w14:textId="77777777" w:rsidR="00D57DF4" w:rsidRPr="00D57DF4" w:rsidRDefault="00D57DF4" w:rsidP="00D57D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4A73EE" w14:textId="77777777" w:rsidR="00D57DF4" w:rsidRPr="00D57DF4" w:rsidRDefault="00D57DF4" w:rsidP="00D57D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>Тмощн</w:t>
      </w:r>
      <w:proofErr w:type="spellEnd"/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тариф на тепловую энергию, утвержденный в установленном порядке для организации, являющейся владельцем источника тепловой энергии, руб./Гкал;</w:t>
      </w:r>
    </w:p>
    <w:p w14:paraId="7A4E2B3A" w14:textId="77777777" w:rsidR="00D57DF4" w:rsidRPr="00D57DF4" w:rsidRDefault="00D57DF4" w:rsidP="00D57D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DD51FF" w14:textId="77777777" w:rsidR="00D57DF4" w:rsidRPr="00D57DF4" w:rsidRDefault="00D57DF4" w:rsidP="00D57D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Q</w:t>
      </w: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тепловое потребление, рассчитанное исходя из заявленной Заявителем тепловой нагрузки и Условий подключения.</w:t>
      </w:r>
    </w:p>
    <w:p w14:paraId="7C9F7C46" w14:textId="77777777" w:rsidR="00D57DF4" w:rsidRPr="00D57DF4" w:rsidRDefault="00D57DF4" w:rsidP="00D57D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6F8511" w14:textId="77777777" w:rsidR="00D57DF4" w:rsidRPr="00D57DF4" w:rsidRDefault="00D57DF4" w:rsidP="00D57DF4">
      <w:pPr>
        <w:widowControl w:val="0"/>
        <w:shd w:val="clear" w:color="auto" w:fill="FFFFFF"/>
        <w:tabs>
          <w:tab w:val="left" w:pos="1386"/>
        </w:tabs>
        <w:autoSpaceDE w:val="0"/>
        <w:autoSpaceDN w:val="0"/>
        <w:adjustRightInd w:val="0"/>
        <w:spacing w:before="7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508591" w14:textId="77777777" w:rsidR="00D57DF4" w:rsidRPr="00D57DF4" w:rsidRDefault="00D57DF4" w:rsidP="00D57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7DF4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6. ОБСТОЯТЕЛЬСТВА НЕПРЕОДОЛИМОЙ СИЛЫ</w:t>
      </w:r>
    </w:p>
    <w:p w14:paraId="4E20BB7B" w14:textId="77777777" w:rsidR="00D57DF4" w:rsidRPr="00D57DF4" w:rsidRDefault="00D57DF4" w:rsidP="00D57DF4">
      <w:pPr>
        <w:widowControl w:val="0"/>
        <w:shd w:val="clear" w:color="auto" w:fill="FFFFFF"/>
        <w:tabs>
          <w:tab w:val="left" w:pos="1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6.1.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Стороны   освобождаются    от   ответственности    за   частичное   или    полное 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неисполнение   обязательств   по   настоящему   Договору,   если   это   неисполнение   явилось </w:t>
      </w:r>
      <w:r w:rsidRPr="00D57D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следствием обстоятельств непреодолимой силы (форс-мажор), возникших после подписания 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Договора, которые стороны не могли предвидеть или предотвратить.</w:t>
      </w:r>
    </w:p>
    <w:p w14:paraId="58C5332D" w14:textId="77777777" w:rsidR="00D57DF4" w:rsidRPr="00D57DF4" w:rsidRDefault="00D57DF4" w:rsidP="00D57DF4">
      <w:pPr>
        <w:widowControl w:val="0"/>
        <w:shd w:val="clear" w:color="auto" w:fill="FFFFFF"/>
        <w:tabs>
          <w:tab w:val="left" w:pos="1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>Стороны  не</w:t>
      </w:r>
      <w:proofErr w:type="gramEnd"/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рассматривают  в  качестве  обстоятельств  непреодолимой  силы отсутствие у одной из сторон денежных и иных материальных средств для исполнения обязательств по настоящему Договору.</w:t>
      </w:r>
    </w:p>
    <w:p w14:paraId="204928DB" w14:textId="77777777" w:rsidR="00D57DF4" w:rsidRPr="00D57DF4" w:rsidRDefault="00D57DF4" w:rsidP="00D57DF4">
      <w:pPr>
        <w:widowControl w:val="0"/>
        <w:shd w:val="clear" w:color="auto" w:fill="FFFFFF"/>
        <w:tabs>
          <w:tab w:val="left" w:pos="14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>6.3. Сторона,   которая   не   исполняет   своего   обязательства   вследствие   действия непреодолимой силы, должна незамедлительно уведомить другую Сторону о наступлении таких обстоятельств.</w:t>
      </w:r>
    </w:p>
    <w:p w14:paraId="31B1156D" w14:textId="77777777" w:rsidR="00D57DF4" w:rsidRPr="00D57DF4" w:rsidRDefault="00D57DF4" w:rsidP="00D57DF4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8FD574" w14:textId="77777777" w:rsidR="00D57DF4" w:rsidRPr="00D57DF4" w:rsidRDefault="00D57DF4" w:rsidP="00F474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7. СРОК ДЕЙСТВИЯ И ПОРЯДОК РАСТОРЖЕНИЯ ДОГОВОРА</w:t>
      </w:r>
    </w:p>
    <w:p w14:paraId="35FCC1B2" w14:textId="77777777" w:rsidR="00D57DF4" w:rsidRPr="00D57DF4" w:rsidRDefault="00D57DF4" w:rsidP="00D57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3C9F9B90" w14:textId="77777777" w:rsidR="00D57DF4" w:rsidRPr="00D57DF4" w:rsidRDefault="00F47444" w:rsidP="00F47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</w:t>
      </w:r>
      <w:r w:rsidR="00D57DF4"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Договор вступает в силу с ……</w:t>
      </w:r>
      <w:proofErr w:type="gramStart"/>
      <w:r w:rsidR="00D57DF4"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>…….</w:t>
      </w:r>
      <w:proofErr w:type="gramEnd"/>
      <w:r w:rsidR="00D57DF4"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>. и действует по …………….., а в части взаимных расчетов до полного их выполнения. Досрочное расторжение Договора возможно, если одна из Сторон предварительно, в срок не менее одного месяца, уведомит другую Сторону о расторжении, предоставив мотивированный отказ от продолжения договорных отношений в письменной форме.</w:t>
      </w:r>
    </w:p>
    <w:p w14:paraId="521FAB3E" w14:textId="77777777" w:rsidR="00D57DF4" w:rsidRPr="00D57DF4" w:rsidRDefault="00F47444" w:rsidP="00F47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D57DF4"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Изменение платежных реквизитов и порядка расчетов оформляется дополнительным соглашением подписываемым Сторонами.</w:t>
      </w:r>
    </w:p>
    <w:p w14:paraId="23F951C0" w14:textId="77777777" w:rsidR="00D57DF4" w:rsidRPr="00D57DF4" w:rsidRDefault="00F47444" w:rsidP="00F47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7.3.</w:t>
      </w:r>
      <w:r w:rsidR="00D57DF4" w:rsidRPr="00D57D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Неисп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олнение Заявителем обязанности </w:t>
      </w:r>
      <w:r w:rsidR="00D57DF4" w:rsidRPr="00D57D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дает О</w:t>
      </w:r>
      <w:r w:rsidR="00D57DF4" w:rsidRPr="00D57D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рганизации безусловное основание к одностороннему отказу от исполнения Договора </w:t>
      </w:r>
      <w:r w:rsidR="00D57DF4" w:rsidRPr="00D57D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полностью. О расторжении настоящего Договора Организация извещает Заявителя </w:t>
      </w:r>
      <w:r w:rsidR="00D57DF4"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(простой, заказной или курьерской почтой, по факсу и т.п.).</w:t>
      </w:r>
    </w:p>
    <w:p w14:paraId="2EC1FFA1" w14:textId="77777777" w:rsidR="00D57DF4" w:rsidRPr="00D57DF4" w:rsidRDefault="00F47444" w:rsidP="00F47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7.4.</w:t>
      </w:r>
      <w:r w:rsidR="00D57DF4"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случае расторжения настоящего Договора при неисполнении или ненадлежащем </w:t>
      </w:r>
      <w:r w:rsidR="00D57DF4"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    Заявителем    своих   договорных    обязательств,    Заявитель    возмещает Организации в полном объеме все понесенные Организацией затраты.</w:t>
      </w:r>
    </w:p>
    <w:p w14:paraId="637884E6" w14:textId="77777777" w:rsidR="00D57DF4" w:rsidRPr="00D57DF4" w:rsidRDefault="00D57DF4" w:rsidP="00D57DF4">
      <w:pPr>
        <w:widowControl w:val="0"/>
        <w:shd w:val="clear" w:color="auto" w:fill="FFFFFF"/>
        <w:autoSpaceDE w:val="0"/>
        <w:autoSpaceDN w:val="0"/>
        <w:adjustRightInd w:val="0"/>
        <w:spacing w:before="234"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7DF4"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24"/>
          <w:szCs w:val="24"/>
          <w:lang w:eastAsia="ru-RU"/>
        </w:rPr>
        <w:t>8. ЗАКЛЮЧИТЕЛЬНЫЕ ПОЛОЖЕНИЯ</w:t>
      </w:r>
    </w:p>
    <w:p w14:paraId="218F5B5A" w14:textId="77777777" w:rsidR="00D57DF4" w:rsidRPr="00D57DF4" w:rsidRDefault="00D57DF4" w:rsidP="00D57DF4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8.1.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7D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целях подключения Объекта к сетям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теплоснабжения 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представляет </w:t>
      </w:r>
      <w:r w:rsidR="002C51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заявку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рганизации, согласно образца (выложенного на сайте Общества)</w:t>
      </w:r>
      <w:r w:rsidR="002C51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14:paraId="13B03F79" w14:textId="77777777" w:rsidR="00D57DF4" w:rsidRPr="00D57DF4" w:rsidRDefault="00D57DF4" w:rsidP="00D57DF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lastRenderedPageBreak/>
        <w:t>8.2.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Любые изменения и дополнения к настоящему Договору должны быть составлены </w:t>
      </w:r>
      <w:r w:rsidRPr="00D57D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письменной форме и подписаны Сторонами.</w:t>
      </w:r>
    </w:p>
    <w:p w14:paraId="6B7FCC23" w14:textId="36FCE4F1" w:rsidR="00D57DF4" w:rsidRPr="00D57DF4" w:rsidRDefault="00D57DF4" w:rsidP="00D57DF4">
      <w:pPr>
        <w:widowControl w:val="0"/>
        <w:shd w:val="clear" w:color="auto" w:fill="FFFFFF"/>
        <w:tabs>
          <w:tab w:val="left" w:pos="148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57DF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8.3.</w:t>
      </w:r>
      <w:r w:rsidRPr="00D5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7D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Данный Договор составлен в 2 (двух) экземплярах, один из которых находится у Организации, а другой - у Заявителя. </w:t>
      </w:r>
    </w:p>
    <w:p w14:paraId="20C749FC" w14:textId="77777777" w:rsidR="00D57DF4" w:rsidRPr="00D57DF4" w:rsidRDefault="00D57DF4" w:rsidP="00D57DF4">
      <w:pPr>
        <w:widowControl w:val="0"/>
        <w:shd w:val="clear" w:color="auto" w:fill="FFFFFF"/>
        <w:tabs>
          <w:tab w:val="left" w:pos="148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28296FEE" w14:textId="77777777" w:rsidR="002C5151" w:rsidRDefault="002C5151" w:rsidP="00D57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B7B355" w14:textId="02D41E1A" w:rsidR="00D57DF4" w:rsidRPr="00D57DF4" w:rsidRDefault="00C61BB4" w:rsidP="00D57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="00D57DF4" w:rsidRPr="00D57DF4">
        <w:rPr>
          <w:rFonts w:ascii="Times New Roman" w:eastAsia="Times New Roman" w:hAnsi="Times New Roman" w:cs="Times New Roman"/>
          <w:b/>
          <w:lang w:eastAsia="ru-RU"/>
        </w:rPr>
        <w:t>.АДРЕСА И РЕКВИЗИТЫ СТОРОН:</w:t>
      </w:r>
    </w:p>
    <w:p w14:paraId="1A67B4B9" w14:textId="77777777" w:rsidR="00D57DF4" w:rsidRPr="00D57DF4" w:rsidRDefault="00D57DF4" w:rsidP="00D57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36" w:type="dxa"/>
        <w:tblLook w:val="01E0" w:firstRow="1" w:lastRow="1" w:firstColumn="1" w:lastColumn="1" w:noHBand="0" w:noVBand="0"/>
      </w:tblPr>
      <w:tblGrid>
        <w:gridCol w:w="4818"/>
        <w:gridCol w:w="4818"/>
      </w:tblGrid>
      <w:tr w:rsidR="00F47444" w:rsidRPr="00F47444" w14:paraId="77C37FB8" w14:textId="77777777" w:rsidTr="00D57DF4">
        <w:trPr>
          <w:trHeight w:val="955"/>
        </w:trPr>
        <w:tc>
          <w:tcPr>
            <w:tcW w:w="4818" w:type="dxa"/>
          </w:tcPr>
          <w:p w14:paraId="7F145B3F" w14:textId="07286938" w:rsidR="00F47444" w:rsidRPr="00F47444" w:rsidRDefault="00BA4D9E" w:rsidP="00D57D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Организация:</w:t>
            </w:r>
          </w:p>
        </w:tc>
        <w:tc>
          <w:tcPr>
            <w:tcW w:w="4818" w:type="dxa"/>
          </w:tcPr>
          <w:p w14:paraId="4AFD7021" w14:textId="690AA004" w:rsidR="00F47444" w:rsidRDefault="00BA4D9E" w:rsidP="00D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Заявитель:</w:t>
            </w:r>
          </w:p>
        </w:tc>
      </w:tr>
      <w:tr w:rsidR="00BA4D9E" w:rsidRPr="00F47444" w14:paraId="3A2A3968" w14:textId="77777777" w:rsidTr="00D57DF4">
        <w:trPr>
          <w:trHeight w:val="955"/>
        </w:trPr>
        <w:tc>
          <w:tcPr>
            <w:tcW w:w="4818" w:type="dxa"/>
          </w:tcPr>
          <w:p w14:paraId="193F72E7" w14:textId="77777777" w:rsidR="00BA4D9E" w:rsidRDefault="00BA4D9E" w:rsidP="00D57D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818" w:type="dxa"/>
          </w:tcPr>
          <w:p w14:paraId="3227C12A" w14:textId="77777777" w:rsidR="00BA4D9E" w:rsidRDefault="00BA4D9E" w:rsidP="00D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A4D9E" w:rsidRPr="00F47444" w14:paraId="38666D27" w14:textId="77777777" w:rsidTr="00D57DF4">
        <w:trPr>
          <w:trHeight w:val="955"/>
        </w:trPr>
        <w:tc>
          <w:tcPr>
            <w:tcW w:w="4818" w:type="dxa"/>
          </w:tcPr>
          <w:p w14:paraId="24AAB692" w14:textId="77777777" w:rsidR="00BA4D9E" w:rsidRDefault="00BA4D9E" w:rsidP="00D57D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818" w:type="dxa"/>
          </w:tcPr>
          <w:p w14:paraId="442AC8CE" w14:textId="77777777" w:rsidR="00BA4D9E" w:rsidRDefault="00BA4D9E" w:rsidP="00D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2207BEF7" w14:textId="77777777" w:rsidR="00D57DF4" w:rsidRPr="00D57DF4" w:rsidRDefault="00D57DF4" w:rsidP="00D57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E35CCCB" w14:textId="77777777" w:rsidR="00D57DF4" w:rsidRPr="00D57DF4" w:rsidRDefault="00D57DF4" w:rsidP="00D57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0FE5107" w14:textId="77777777" w:rsidR="00D57DF4" w:rsidRPr="00D57DF4" w:rsidRDefault="00D57DF4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7745C0" w14:textId="77777777" w:rsidR="00D57DF4" w:rsidRPr="00D57DF4" w:rsidRDefault="00D57DF4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BB7FD1" w14:textId="77777777" w:rsidR="00D57DF4" w:rsidRPr="00D57DF4" w:rsidRDefault="00D57DF4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2316B9" w14:textId="77777777" w:rsidR="00D57DF4" w:rsidRPr="00D57DF4" w:rsidRDefault="00D57DF4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2B679D" w14:textId="77777777" w:rsidR="00D57DF4" w:rsidRPr="00D57DF4" w:rsidRDefault="00D57DF4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32B28C" w14:textId="77777777" w:rsidR="00D57DF4" w:rsidRPr="00D57DF4" w:rsidRDefault="00D57DF4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F88DC1" w14:textId="77777777" w:rsidR="00D57DF4" w:rsidRPr="00D57DF4" w:rsidRDefault="00D57DF4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6330B4" w14:textId="77777777" w:rsidR="00D57DF4" w:rsidRPr="00D57DF4" w:rsidRDefault="00D57DF4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505284" w14:textId="77777777" w:rsidR="00D57DF4" w:rsidRPr="00D57DF4" w:rsidRDefault="00D57DF4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7A65B9" w14:textId="77777777" w:rsidR="00D57DF4" w:rsidRPr="00D57DF4" w:rsidRDefault="00D57DF4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9D46E6" w14:textId="77777777" w:rsidR="00D57DF4" w:rsidRPr="00D57DF4" w:rsidRDefault="00D57DF4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B58D1D" w14:textId="77777777" w:rsidR="00D57DF4" w:rsidRPr="00D57DF4" w:rsidRDefault="00D57DF4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F38E25" w14:textId="77777777" w:rsidR="00D57DF4" w:rsidRDefault="00D57DF4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A0D78B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779A885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42BE10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8822F6F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629FB0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94EEFE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A147C3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4AD43C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BCFE2E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6FF244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AE0674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3A4B69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6BC8A0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FC4E8E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5E92C7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8319311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0E3C48C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F812BC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F3BB5E" w14:textId="77777777" w:rsidR="002C5151" w:rsidRDefault="002C5151" w:rsidP="00D57D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2C5151" w:rsidSect="00BA4D9E">
      <w:pgSz w:w="11906" w:h="16838"/>
      <w:pgMar w:top="1418" w:right="851" w:bottom="1418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370C" w14:textId="77777777" w:rsidR="00661E79" w:rsidRDefault="00661E79" w:rsidP="007B5AA9">
      <w:pPr>
        <w:spacing w:after="0" w:line="240" w:lineRule="auto"/>
      </w:pPr>
      <w:r>
        <w:separator/>
      </w:r>
    </w:p>
  </w:endnote>
  <w:endnote w:type="continuationSeparator" w:id="0">
    <w:p w14:paraId="642D473A" w14:textId="77777777" w:rsidR="00661E79" w:rsidRDefault="00661E79" w:rsidP="007B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88CA" w14:textId="77777777" w:rsidR="00661E79" w:rsidRDefault="00661E79" w:rsidP="007B5AA9">
      <w:pPr>
        <w:spacing w:after="0" w:line="240" w:lineRule="auto"/>
      </w:pPr>
      <w:r>
        <w:separator/>
      </w:r>
    </w:p>
  </w:footnote>
  <w:footnote w:type="continuationSeparator" w:id="0">
    <w:p w14:paraId="5C15866A" w14:textId="77777777" w:rsidR="00661E79" w:rsidRDefault="00661E79" w:rsidP="007B5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287F7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2" w15:restartNumberingAfterBreak="0">
    <w:nsid w:val="06506DDE"/>
    <w:multiLevelType w:val="singleLevel"/>
    <w:tmpl w:val="7D62B8E8"/>
    <w:lvl w:ilvl="0">
      <w:start w:val="2"/>
      <w:numFmt w:val="decimal"/>
      <w:lvlText w:val="7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686D2E"/>
    <w:multiLevelType w:val="singleLevel"/>
    <w:tmpl w:val="B4FA7EFC"/>
    <w:lvl w:ilvl="0">
      <w:start w:val="1"/>
      <w:numFmt w:val="decimal"/>
      <w:lvlText w:val="4.3.%1."/>
      <w:legacy w:legacy="1" w:legacySpace="0" w:legacyIndent="6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D72D56"/>
    <w:multiLevelType w:val="multilevel"/>
    <w:tmpl w:val="F6525E3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8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5" w15:restartNumberingAfterBreak="0">
    <w:nsid w:val="16DC344B"/>
    <w:multiLevelType w:val="singleLevel"/>
    <w:tmpl w:val="D054D4A2"/>
    <w:lvl w:ilvl="0">
      <w:start w:val="6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D304C1"/>
    <w:multiLevelType w:val="multilevel"/>
    <w:tmpl w:val="161227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7" w15:restartNumberingAfterBreak="0">
    <w:nsid w:val="1A95000D"/>
    <w:multiLevelType w:val="singleLevel"/>
    <w:tmpl w:val="5C10411C"/>
    <w:lvl w:ilvl="0">
      <w:start w:val="2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C966C82"/>
    <w:multiLevelType w:val="singleLevel"/>
    <w:tmpl w:val="AF3E853E"/>
    <w:lvl w:ilvl="0">
      <w:start w:val="1"/>
      <w:numFmt w:val="decimal"/>
      <w:lvlText w:val="8.%1."/>
      <w:legacy w:legacy="1" w:legacySpace="0" w:legacyIndent="414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1F9B2D03"/>
    <w:multiLevelType w:val="singleLevel"/>
    <w:tmpl w:val="11F423F0"/>
    <w:lvl w:ilvl="0">
      <w:start w:val="3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B740F2B"/>
    <w:multiLevelType w:val="multilevel"/>
    <w:tmpl w:val="1C3EF1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8D4642"/>
    <w:multiLevelType w:val="singleLevel"/>
    <w:tmpl w:val="09E859E4"/>
    <w:lvl w:ilvl="0">
      <w:start w:val="4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23B5C1E"/>
    <w:multiLevelType w:val="multilevel"/>
    <w:tmpl w:val="9EBAD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5AB23691"/>
    <w:multiLevelType w:val="hybridMultilevel"/>
    <w:tmpl w:val="53D46F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56E8D"/>
    <w:multiLevelType w:val="hybridMultilevel"/>
    <w:tmpl w:val="C7C8C5BA"/>
    <w:lvl w:ilvl="0" w:tplc="76E83354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5C94691D"/>
    <w:multiLevelType w:val="multilevel"/>
    <w:tmpl w:val="A15819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w w:val="100"/>
      </w:rPr>
    </w:lvl>
    <w:lvl w:ilvl="1">
      <w:start w:val="1"/>
      <w:numFmt w:val="decimal"/>
      <w:lvlText w:val="%1.%2."/>
      <w:lvlJc w:val="left"/>
      <w:pPr>
        <w:ind w:left="1217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ind w:left="2434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3291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ind w:left="4508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ind w:left="5365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ind w:left="6582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ind w:left="7439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ind w:left="8656" w:hanging="1800"/>
      </w:pPr>
      <w:rPr>
        <w:rFonts w:hint="default"/>
        <w:b w:val="0"/>
        <w:w w:val="100"/>
      </w:rPr>
    </w:lvl>
  </w:abstractNum>
  <w:abstractNum w:abstractNumId="16" w15:restartNumberingAfterBreak="0">
    <w:nsid w:val="5F800960"/>
    <w:multiLevelType w:val="multilevel"/>
    <w:tmpl w:val="CBD645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6C7800A4"/>
    <w:multiLevelType w:val="multilevel"/>
    <w:tmpl w:val="87FAFF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18" w15:restartNumberingAfterBreak="0">
    <w:nsid w:val="74897AF2"/>
    <w:multiLevelType w:val="singleLevel"/>
    <w:tmpl w:val="BB566220"/>
    <w:lvl w:ilvl="0">
      <w:start w:val="3"/>
      <w:numFmt w:val="decimal"/>
      <w:lvlText w:val="4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6405978"/>
    <w:multiLevelType w:val="singleLevel"/>
    <w:tmpl w:val="2E003C36"/>
    <w:lvl w:ilvl="0">
      <w:start w:val="10"/>
      <w:numFmt w:val="decimal"/>
      <w:lvlText w:val="4.4.%1."/>
      <w:legacy w:legacy="1" w:legacySpace="0" w:legacyIndent="80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754F90"/>
    <w:multiLevelType w:val="singleLevel"/>
    <w:tmpl w:val="27B806DE"/>
    <w:lvl w:ilvl="0">
      <w:start w:val="1"/>
      <w:numFmt w:val="decimal"/>
      <w:lvlText w:val="6.%1."/>
      <w:legacy w:legacy="1" w:legacySpace="0" w:legacyIndent="439"/>
      <w:lvlJc w:val="left"/>
      <w:rPr>
        <w:rFonts w:ascii="Times New Roman" w:hAnsi="Times New Roman" w:cs="Times New Roman" w:hint="default"/>
        <w:b w:val="0"/>
      </w:rPr>
    </w:lvl>
  </w:abstractNum>
  <w:abstractNum w:abstractNumId="21" w15:restartNumberingAfterBreak="0">
    <w:nsid w:val="7A211BED"/>
    <w:multiLevelType w:val="hybridMultilevel"/>
    <w:tmpl w:val="07D600C4"/>
    <w:lvl w:ilvl="0" w:tplc="E8AA7C6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CEEA89C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A305807"/>
    <w:multiLevelType w:val="hybridMultilevel"/>
    <w:tmpl w:val="4E32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3E3C5F"/>
    <w:multiLevelType w:val="hybridMultilevel"/>
    <w:tmpl w:val="BB680C00"/>
    <w:lvl w:ilvl="0" w:tplc="D06EC260">
      <w:start w:val="3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1263C9"/>
    <w:multiLevelType w:val="multilevel"/>
    <w:tmpl w:val="DF1E24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1440"/>
      </w:pPr>
      <w:rPr>
        <w:rFonts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18"/>
  </w:num>
  <w:num w:numId="6">
    <w:abstractNumId w:val="19"/>
  </w:num>
  <w:num w:numId="7">
    <w:abstractNumId w:val="9"/>
  </w:num>
  <w:num w:numId="8">
    <w:abstractNumId w:val="5"/>
  </w:num>
  <w:num w:numId="9">
    <w:abstractNumId w:val="20"/>
  </w:num>
  <w:num w:numId="10">
    <w:abstractNumId w:val="2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24"/>
  </w:num>
  <w:num w:numId="16">
    <w:abstractNumId w:val="13"/>
  </w:num>
  <w:num w:numId="17">
    <w:abstractNumId w:val="14"/>
  </w:num>
  <w:num w:numId="18">
    <w:abstractNumId w:val="23"/>
  </w:num>
  <w:num w:numId="19">
    <w:abstractNumId w:val="21"/>
  </w:num>
  <w:num w:numId="20">
    <w:abstractNumId w:val="22"/>
  </w:num>
  <w:num w:numId="21">
    <w:abstractNumId w:val="17"/>
  </w:num>
  <w:num w:numId="22">
    <w:abstractNumId w:val="4"/>
  </w:num>
  <w:num w:numId="23">
    <w:abstractNumId w:val="10"/>
  </w:num>
  <w:num w:numId="24">
    <w:abstractNumId w:val="6"/>
  </w:num>
  <w:num w:numId="25">
    <w:abstractNumId w:val="15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303"/>
    <w:rsid w:val="002C5151"/>
    <w:rsid w:val="00436303"/>
    <w:rsid w:val="006406AB"/>
    <w:rsid w:val="00661E79"/>
    <w:rsid w:val="007B5AA9"/>
    <w:rsid w:val="009A533D"/>
    <w:rsid w:val="00B86E61"/>
    <w:rsid w:val="00BA4D9E"/>
    <w:rsid w:val="00C61BB4"/>
    <w:rsid w:val="00D57DF4"/>
    <w:rsid w:val="00E812E6"/>
    <w:rsid w:val="00EB36A4"/>
    <w:rsid w:val="00F4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ACD4"/>
  <w15:docId w15:val="{7C9764B5-3F72-475F-B330-00CF2214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AA9"/>
  </w:style>
  <w:style w:type="paragraph" w:styleId="1">
    <w:name w:val="heading 1"/>
    <w:basedOn w:val="a"/>
    <w:next w:val="a"/>
    <w:link w:val="10"/>
    <w:qFormat/>
    <w:rsid w:val="00D57D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D57D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D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57D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7DF4"/>
  </w:style>
  <w:style w:type="paragraph" w:customStyle="1" w:styleId="ConsNormal">
    <w:name w:val="ConsNormal"/>
    <w:rsid w:val="00D57DF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57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7D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D57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57D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7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D57DF4"/>
  </w:style>
  <w:style w:type="paragraph" w:customStyle="1" w:styleId="ConsNonformat">
    <w:name w:val="ConsNonformat"/>
    <w:rsid w:val="00D57DF4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7DF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57D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D57DF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7DF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7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</dc:creator>
  <cp:keywords/>
  <dc:description/>
  <cp:lastModifiedBy>Кристина</cp:lastModifiedBy>
  <cp:revision>6</cp:revision>
  <dcterms:created xsi:type="dcterms:W3CDTF">2016-10-13T04:29:00Z</dcterms:created>
  <dcterms:modified xsi:type="dcterms:W3CDTF">2025-04-11T11:16:00Z</dcterms:modified>
</cp:coreProperties>
</file>